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BA" w:rsidRPr="005A6E97" w:rsidRDefault="00F054BA" w:rsidP="00F054BA">
      <w:pPr>
        <w:spacing w:before="100" w:beforeAutospacing="1" w:after="200" w:line="276" w:lineRule="auto"/>
        <w:rPr>
          <w:rFonts w:ascii="Calibri" w:eastAsia="Calibri" w:hAnsi="Calibri" w:cs="Times New Roman"/>
          <w:lang w:val="ru-RU" w:eastAsia="uk-UA"/>
        </w:rPr>
      </w:pPr>
    </w:p>
    <w:p w:rsidR="00F054BA" w:rsidRPr="005A6E97" w:rsidRDefault="00F054BA" w:rsidP="00F054BA">
      <w:pPr>
        <w:widowControl w:val="0"/>
        <w:spacing w:before="100" w:beforeAutospacing="1" w:after="0" w:line="240" w:lineRule="auto"/>
        <w:rPr>
          <w:rFonts w:ascii="Microsoft Sans Serif" w:eastAsia="Microsoft Sans Serif" w:hAnsi="Microsoft Sans Serif" w:cs="Microsoft Sans Serif"/>
          <w:b/>
          <w:bCs/>
          <w:color w:val="000000"/>
          <w:sz w:val="28"/>
          <w:szCs w:val="28"/>
          <w:lang w:eastAsia="uk-UA" w:bidi="uk-UA"/>
        </w:rPr>
      </w:pPr>
      <w:r w:rsidRPr="005A6E97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3D65714" wp14:editId="60D76C76">
            <wp:simplePos x="0" y="0"/>
            <wp:positionH relativeFrom="margin">
              <wp:posOffset>2833370</wp:posOffset>
            </wp:positionH>
            <wp:positionV relativeFrom="margin">
              <wp:posOffset>-156210</wp:posOffset>
            </wp:positionV>
            <wp:extent cx="507365" cy="676275"/>
            <wp:effectExtent l="0" t="0" r="6985" b="9525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4BA" w:rsidRPr="005A6E97" w:rsidRDefault="00F054BA" w:rsidP="00F054BA">
      <w:pPr>
        <w:widowControl w:val="0"/>
        <w:spacing w:after="0" w:line="240" w:lineRule="auto"/>
        <w:rPr>
          <w:rFonts w:ascii="Times New Roman" w:eastAsia="Microsoft Sans Serif" w:hAnsi="Times New Roman" w:cs="Microsoft Sans Serif"/>
          <w:color w:val="000000"/>
          <w:sz w:val="24"/>
          <w:szCs w:val="24"/>
          <w:lang w:eastAsia="uk-UA" w:bidi="uk-UA"/>
        </w:rPr>
      </w:pPr>
    </w:p>
    <w:p w:rsidR="00F054BA" w:rsidRPr="005A6E97" w:rsidRDefault="00F054BA" w:rsidP="00F054BA">
      <w:pPr>
        <w:widowControl w:val="0"/>
        <w:spacing w:after="0" w:line="240" w:lineRule="auto"/>
        <w:contextualSpacing/>
        <w:jc w:val="center"/>
        <w:rPr>
          <w:rFonts w:ascii="Times New Roman" w:eastAsia="Microsoft Sans Serif" w:hAnsi="Times New Roman" w:cs="Microsoft Sans Serif"/>
          <w:caps/>
          <w:color w:val="000000"/>
          <w:sz w:val="32"/>
          <w:szCs w:val="32"/>
          <w:lang w:eastAsia="uk-UA" w:bidi="uk-UA"/>
        </w:rPr>
      </w:pPr>
      <w:r w:rsidRPr="005A6E97">
        <w:rPr>
          <w:rFonts w:ascii="Times New Roman" w:eastAsia="Microsoft Sans Serif" w:hAnsi="Times New Roman" w:cs="Microsoft Sans Serif"/>
          <w:b/>
          <w:bCs/>
          <w:caps/>
          <w:color w:val="000000"/>
          <w:sz w:val="32"/>
          <w:szCs w:val="32"/>
          <w:lang w:eastAsia="uk-UA" w:bidi="uk-UA"/>
        </w:rPr>
        <w:t>КОПИЧИНЕЦЬКА МІСЬКА РАДА</w:t>
      </w:r>
    </w:p>
    <w:p w:rsidR="00F054BA" w:rsidRPr="005A6E97" w:rsidRDefault="00F054BA" w:rsidP="00F054BA">
      <w:pPr>
        <w:widowControl w:val="0"/>
        <w:spacing w:after="0" w:line="240" w:lineRule="auto"/>
        <w:contextualSpacing/>
        <w:jc w:val="center"/>
        <w:rPr>
          <w:rFonts w:ascii="Times New Roman" w:eastAsia="Microsoft Sans Serif" w:hAnsi="Times New Roman" w:cs="Microsoft Sans Serif"/>
          <w:b/>
          <w:bCs/>
          <w:caps/>
          <w:color w:val="000000"/>
          <w:sz w:val="28"/>
          <w:szCs w:val="28"/>
          <w:lang w:eastAsia="uk-UA" w:bidi="uk-UA"/>
        </w:rPr>
      </w:pPr>
      <w:r w:rsidRPr="005A6E97">
        <w:rPr>
          <w:rFonts w:ascii="Times New Roman" w:eastAsia="Microsoft Sans Serif" w:hAnsi="Times New Roman" w:cs="Microsoft Sans Serif"/>
          <w:b/>
          <w:bCs/>
          <w:caps/>
          <w:color w:val="000000"/>
          <w:sz w:val="28"/>
          <w:szCs w:val="28"/>
          <w:lang w:eastAsia="uk-UA" w:bidi="uk-UA"/>
        </w:rPr>
        <w:t>Відділ освіти, культури, сім’ї, молоді та спорту</w:t>
      </w:r>
    </w:p>
    <w:p w:rsidR="00F054BA" w:rsidRPr="005A6E97" w:rsidRDefault="00F054BA" w:rsidP="00F054BA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z w:val="24"/>
          <w:szCs w:val="24"/>
          <w:lang w:eastAsia="uk-UA" w:bidi="uk-UA"/>
        </w:rPr>
      </w:pPr>
      <w:r w:rsidRPr="005A6E97">
        <w:rPr>
          <w:rFonts w:ascii="Calibri" w:eastAsia="Calibri" w:hAnsi="Calibri" w:cs="Times New Roman"/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68CEAC" wp14:editId="26CD743A">
                <wp:simplePos x="0" y="0"/>
                <wp:positionH relativeFrom="column">
                  <wp:posOffset>-81280</wp:posOffset>
                </wp:positionH>
                <wp:positionV relativeFrom="paragraph">
                  <wp:posOffset>41275</wp:posOffset>
                </wp:positionV>
                <wp:extent cx="6127115" cy="34925"/>
                <wp:effectExtent l="0" t="0" r="26035" b="41275"/>
                <wp:wrapNone/>
                <wp:docPr id="6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7115" cy="34925"/>
                          <a:chOff x="0" y="0"/>
                          <a:chExt cx="20000" cy="20020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0" y="0"/>
                            <a:ext cx="20000" cy="36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0" y="19656"/>
                            <a:ext cx="20000" cy="3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6DA0E" id="Группа 2" o:spid="_x0000_s1026" style="position:absolute;margin-left:-6.4pt;margin-top:3.25pt;width:482.45pt;height:2.75pt;z-index:251660288" coordsize="20000,2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">
                <v:line id="Line 3" o:spid="_x0000_s1027" style="position:absolute;visibility:visible;mso-wrap-style:square" from="0,0" to="20000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656" to="20000,20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F054BA" w:rsidRPr="005A6E97" w:rsidRDefault="00F054BA" w:rsidP="00F054BA">
      <w:pPr>
        <w:widowControl w:val="0"/>
        <w:spacing w:after="0" w:line="240" w:lineRule="auto"/>
        <w:jc w:val="center"/>
        <w:rPr>
          <w:rFonts w:ascii="Times New Roman" w:eastAsia="Microsoft Sans Serif" w:hAnsi="Times New Roman" w:cs="Microsoft Sans Serif"/>
          <w:color w:val="000000"/>
          <w:sz w:val="32"/>
          <w:szCs w:val="32"/>
          <w:lang w:eastAsia="uk-UA" w:bidi="uk-UA"/>
        </w:rPr>
      </w:pPr>
      <w:r w:rsidRPr="005A6E97">
        <w:rPr>
          <w:rFonts w:ascii="Times New Roman" w:eastAsia="Microsoft Sans Serif" w:hAnsi="Times New Roman" w:cs="Microsoft Sans Serif"/>
          <w:b/>
          <w:color w:val="000000"/>
          <w:sz w:val="32"/>
          <w:szCs w:val="32"/>
          <w:lang w:eastAsia="uk-UA" w:bidi="uk-UA"/>
        </w:rPr>
        <w:t>НАКАЗ</w:t>
      </w:r>
    </w:p>
    <w:p w:rsidR="00F054BA" w:rsidRPr="005A6E97" w:rsidRDefault="00F054BA" w:rsidP="00F054BA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uk-UA"/>
        </w:rPr>
      </w:pPr>
    </w:p>
    <w:p w:rsidR="00F054BA" w:rsidRPr="005A6E97" w:rsidRDefault="00F054BA" w:rsidP="00F05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uk-UA"/>
        </w:rPr>
      </w:pPr>
    </w:p>
    <w:p w:rsidR="00F054BA" w:rsidRPr="005A6E97" w:rsidRDefault="00F054BA" w:rsidP="00F054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B17AF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A6E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7AF4">
        <w:rPr>
          <w:rFonts w:ascii="Times New Roman" w:eastAsia="Calibri" w:hAnsi="Times New Roman" w:cs="Times New Roman"/>
          <w:b/>
          <w:sz w:val="28"/>
          <w:szCs w:val="28"/>
        </w:rPr>
        <w:t>жовтня</w:t>
      </w:r>
      <w:r w:rsidRPr="005A6E9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A6E97">
        <w:rPr>
          <w:rFonts w:ascii="Times New Roman" w:eastAsia="Calibri" w:hAnsi="Times New Roman" w:cs="Times New Roman"/>
          <w:b/>
          <w:sz w:val="28"/>
          <w:szCs w:val="28"/>
        </w:rPr>
        <w:t xml:space="preserve"> року                       </w:t>
      </w:r>
      <w:r w:rsidRPr="005A6E97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Pr="005A6E97">
        <w:rPr>
          <w:rFonts w:ascii="Times New Roman" w:eastAsia="Calibri" w:hAnsi="Times New Roman" w:cs="Times New Roman"/>
          <w:sz w:val="28"/>
          <w:szCs w:val="28"/>
        </w:rPr>
        <w:t>Копичинці</w:t>
      </w:r>
      <w:proofErr w:type="spellEnd"/>
      <w:r w:rsidRPr="005A6E9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67863"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Pr="005A6E97">
        <w:rPr>
          <w:rFonts w:ascii="Times New Roman" w:eastAsia="Calibri" w:hAnsi="Times New Roman" w:cs="Times New Roman"/>
          <w:b/>
          <w:sz w:val="28"/>
          <w:szCs w:val="28"/>
        </w:rPr>
        <w:t>-од</w:t>
      </w:r>
    </w:p>
    <w:p w:rsidR="00F054BA" w:rsidRPr="005A6E97" w:rsidRDefault="00F054BA" w:rsidP="00F054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3A63" w:rsidRDefault="00F054BA" w:rsidP="00F054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E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 </w:t>
      </w:r>
      <w:r w:rsidR="006A3A63">
        <w:rPr>
          <w:rFonts w:ascii="Times New Roman" w:eastAsia="Calibri" w:hAnsi="Times New Roman" w:cs="Times New Roman"/>
          <w:b/>
          <w:i/>
          <w:sz w:val="28"/>
          <w:szCs w:val="28"/>
        </w:rPr>
        <w:t>організацію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A6E97">
        <w:rPr>
          <w:rFonts w:ascii="Times New Roman" w:eastAsia="Calibri" w:hAnsi="Times New Roman" w:cs="Times New Roman"/>
          <w:b/>
          <w:i/>
          <w:sz w:val="28"/>
          <w:szCs w:val="28"/>
        </w:rPr>
        <w:t>атестаці</w:t>
      </w:r>
      <w:r w:rsidR="006A3A63">
        <w:rPr>
          <w:rFonts w:ascii="Times New Roman" w:eastAsia="Calibri" w:hAnsi="Times New Roman" w:cs="Times New Roman"/>
          <w:b/>
          <w:i/>
          <w:sz w:val="28"/>
          <w:szCs w:val="28"/>
        </w:rPr>
        <w:t>ї</w:t>
      </w:r>
      <w:r w:rsidRPr="005A6E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054BA" w:rsidRPr="005A6E97" w:rsidRDefault="00F054BA" w:rsidP="00F054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E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педагогічних працівників </w:t>
      </w:r>
    </w:p>
    <w:p w:rsidR="00F054BA" w:rsidRPr="005A6E97" w:rsidRDefault="00F054BA" w:rsidP="00F054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6E97">
        <w:rPr>
          <w:rFonts w:ascii="Times New Roman" w:eastAsia="Calibri" w:hAnsi="Times New Roman" w:cs="Times New Roman"/>
          <w:b/>
          <w:i/>
          <w:sz w:val="28"/>
          <w:szCs w:val="28"/>
        </w:rPr>
        <w:t>у 202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5A6E97">
        <w:rPr>
          <w:rFonts w:ascii="Times New Roman" w:eastAsia="Calibri" w:hAnsi="Times New Roman" w:cs="Times New Roman"/>
          <w:b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5A6E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навчальному році</w:t>
      </w:r>
    </w:p>
    <w:p w:rsidR="00F054BA" w:rsidRPr="005A6E97" w:rsidRDefault="00F054BA" w:rsidP="00F054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054BA" w:rsidRPr="005A6E97" w:rsidRDefault="00F054BA" w:rsidP="00F05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E97"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A6E97">
        <w:rPr>
          <w:rFonts w:ascii="Times New Roman" w:eastAsia="Calibri" w:hAnsi="Times New Roman" w:cs="Times New Roman"/>
          <w:sz w:val="28"/>
          <w:szCs w:val="28"/>
        </w:rPr>
        <w:t>оложенням про атестацію педагогічних працівників, затвердженим наказом Міністерства освіти і науки України від 0</w:t>
      </w:r>
      <w:r>
        <w:rPr>
          <w:rFonts w:ascii="Times New Roman" w:eastAsia="Calibri" w:hAnsi="Times New Roman" w:cs="Times New Roman"/>
          <w:sz w:val="28"/>
          <w:szCs w:val="28"/>
        </w:rPr>
        <w:t>9.09</w:t>
      </w:r>
      <w:r w:rsidRPr="005A6E9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5A6E97">
        <w:rPr>
          <w:rFonts w:ascii="Times New Roman" w:eastAsia="Calibri" w:hAnsi="Times New Roman" w:cs="Times New Roman"/>
          <w:sz w:val="28"/>
          <w:szCs w:val="28"/>
        </w:rPr>
        <w:t xml:space="preserve"> р. № </w:t>
      </w:r>
      <w:r>
        <w:rPr>
          <w:rFonts w:ascii="Times New Roman" w:eastAsia="Calibri" w:hAnsi="Times New Roman" w:cs="Times New Roman"/>
          <w:sz w:val="28"/>
          <w:szCs w:val="28"/>
        </w:rPr>
        <w:t>805</w:t>
      </w:r>
      <w:r w:rsidRPr="005A6E97">
        <w:rPr>
          <w:rFonts w:ascii="Times New Roman" w:eastAsia="Calibri" w:hAnsi="Times New Roman" w:cs="Times New Roman"/>
          <w:sz w:val="28"/>
          <w:szCs w:val="28"/>
        </w:rPr>
        <w:t xml:space="preserve"> і зареєстрованим в Міністерстві юстиції України </w:t>
      </w:r>
      <w:r w:rsidRPr="00D84DDB">
        <w:rPr>
          <w:rFonts w:ascii="Times New Roman" w:eastAsia="Calibri" w:hAnsi="Times New Roman" w:cs="Times New Roman"/>
          <w:sz w:val="28"/>
          <w:szCs w:val="28"/>
        </w:rPr>
        <w:t>21 грудня 2022 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DDB">
        <w:rPr>
          <w:rFonts w:ascii="Times New Roman" w:eastAsia="Calibri" w:hAnsi="Times New Roman" w:cs="Times New Roman"/>
          <w:sz w:val="28"/>
          <w:szCs w:val="28"/>
        </w:rPr>
        <w:t>за № 1649/38985</w:t>
      </w:r>
      <w:r w:rsidRPr="005A6E97">
        <w:rPr>
          <w:rFonts w:ascii="Times New Roman" w:eastAsia="Calibri" w:hAnsi="Times New Roman" w:cs="Times New Roman"/>
          <w:sz w:val="28"/>
          <w:szCs w:val="28"/>
        </w:rPr>
        <w:t>,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3412">
        <w:rPr>
          <w:rFonts w:ascii="Times New Roman" w:eastAsia="Calibri" w:hAnsi="Times New Roman" w:cs="Times New Roman"/>
          <w:sz w:val="28"/>
          <w:szCs w:val="28"/>
        </w:rPr>
        <w:t>створення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412">
        <w:rPr>
          <w:rFonts w:ascii="Times New Roman" w:eastAsia="Calibri" w:hAnsi="Times New Roman" w:cs="Times New Roman"/>
          <w:sz w:val="28"/>
          <w:szCs w:val="28"/>
        </w:rPr>
        <w:t>належних умов організації і проведення атестації керівників та педагогічних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412">
        <w:rPr>
          <w:rFonts w:ascii="Times New Roman" w:eastAsia="Calibri" w:hAnsi="Times New Roman" w:cs="Times New Roman"/>
          <w:sz w:val="28"/>
          <w:szCs w:val="28"/>
        </w:rPr>
        <w:t>працівників закладів освіти К</w:t>
      </w:r>
      <w:r>
        <w:rPr>
          <w:rFonts w:ascii="Times New Roman" w:eastAsia="Calibri" w:hAnsi="Times New Roman" w:cs="Times New Roman"/>
          <w:sz w:val="28"/>
          <w:szCs w:val="28"/>
        </w:rPr>
        <w:t>опичинецької</w:t>
      </w:r>
      <w:r w:rsidRPr="00F83412">
        <w:rPr>
          <w:rFonts w:ascii="Times New Roman" w:eastAsia="Calibri" w:hAnsi="Times New Roman" w:cs="Times New Roman"/>
          <w:sz w:val="28"/>
          <w:szCs w:val="28"/>
        </w:rPr>
        <w:t xml:space="preserve"> міської ради у 2023-2024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412">
        <w:rPr>
          <w:rFonts w:ascii="Times New Roman" w:eastAsia="Calibri" w:hAnsi="Times New Roman" w:cs="Times New Roman"/>
          <w:sz w:val="28"/>
          <w:szCs w:val="28"/>
        </w:rPr>
        <w:t>навчальному році</w:t>
      </w:r>
    </w:p>
    <w:p w:rsidR="00F054BA" w:rsidRDefault="00F054BA" w:rsidP="00F054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54BA" w:rsidRPr="005A6E97" w:rsidRDefault="00F054BA" w:rsidP="00F054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E97">
        <w:rPr>
          <w:rFonts w:ascii="Times New Roman" w:eastAsia="Calibri" w:hAnsi="Times New Roman" w:cs="Times New Roman"/>
          <w:b/>
          <w:sz w:val="28"/>
          <w:szCs w:val="28"/>
        </w:rPr>
        <w:t>НАКАЗУЮ:</w:t>
      </w:r>
    </w:p>
    <w:p w:rsidR="00F054BA" w:rsidRDefault="00F054BA" w:rsidP="00F054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E9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1158F">
        <w:rPr>
          <w:rFonts w:ascii="Times New Roman" w:eastAsia="Calibri" w:hAnsi="Times New Roman" w:cs="Times New Roman"/>
          <w:sz w:val="28"/>
          <w:szCs w:val="28"/>
        </w:rPr>
        <w:t xml:space="preserve">Затвердити </w:t>
      </w:r>
      <w:r w:rsidR="00AC7A75">
        <w:rPr>
          <w:rFonts w:ascii="Times New Roman" w:eastAsia="Calibri" w:hAnsi="Times New Roman" w:cs="Times New Roman"/>
          <w:sz w:val="28"/>
          <w:szCs w:val="28"/>
        </w:rPr>
        <w:t xml:space="preserve">список педагогічних працівників, які підлягають черговій атестації </w:t>
      </w:r>
      <w:r w:rsidRPr="00E1158F">
        <w:rPr>
          <w:rFonts w:ascii="Times New Roman" w:eastAsia="Calibri" w:hAnsi="Times New Roman" w:cs="Times New Roman"/>
          <w:sz w:val="28"/>
          <w:szCs w:val="28"/>
        </w:rPr>
        <w:t>(додаток 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графік </w:t>
      </w:r>
      <w:r w:rsidR="00E1158F">
        <w:rPr>
          <w:rFonts w:ascii="Times New Roman" w:eastAsia="Calibri" w:hAnsi="Times New Roman" w:cs="Times New Roman"/>
          <w:sz w:val="28"/>
          <w:szCs w:val="28"/>
        </w:rPr>
        <w:t xml:space="preserve">проведення засідань </w:t>
      </w:r>
      <w:r w:rsidR="00E1158F" w:rsidRPr="00E1158F">
        <w:rPr>
          <w:rFonts w:ascii="Times New Roman" w:eastAsia="Calibri" w:hAnsi="Times New Roman" w:cs="Times New Roman"/>
          <w:sz w:val="28"/>
          <w:szCs w:val="28"/>
        </w:rPr>
        <w:t xml:space="preserve">атестаційної комісії ІІ рівня </w:t>
      </w:r>
      <w:r>
        <w:rPr>
          <w:rFonts w:ascii="Times New Roman" w:eastAsia="Calibri" w:hAnsi="Times New Roman" w:cs="Times New Roman"/>
          <w:sz w:val="28"/>
          <w:szCs w:val="28"/>
        </w:rPr>
        <w:t>(додаток 2</w:t>
      </w:r>
      <w:r w:rsidRPr="005A6E9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D3087" w:rsidRDefault="00251CB6" w:rsidP="008D3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Оприлюднити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Гуманітарного відділу Копичинецької міської ради </w:t>
      </w:r>
      <w:r w:rsidR="008D3087">
        <w:rPr>
          <w:rFonts w:ascii="Times New Roman" w:eastAsia="Calibri" w:hAnsi="Times New Roman" w:cs="Times New Roman"/>
          <w:sz w:val="28"/>
          <w:szCs w:val="28"/>
        </w:rPr>
        <w:t xml:space="preserve">список педагогічних працівників, які підлягають черговій атестації та графік проведення засідань </w:t>
      </w:r>
      <w:r w:rsidR="008D3087" w:rsidRPr="00E1158F">
        <w:rPr>
          <w:rFonts w:ascii="Times New Roman" w:eastAsia="Calibri" w:hAnsi="Times New Roman" w:cs="Times New Roman"/>
          <w:sz w:val="28"/>
          <w:szCs w:val="28"/>
        </w:rPr>
        <w:t>атестаційної комісії ІІ рівня</w:t>
      </w:r>
      <w:r w:rsidR="008D3087" w:rsidRPr="005A6E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4F77" w:rsidRDefault="005B6F1D" w:rsidP="00ED4F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054BA" w:rsidRPr="006C13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D4F77" w:rsidRPr="005A6E97">
        <w:rPr>
          <w:rFonts w:ascii="Times New Roman" w:eastAsia="Calibri" w:hAnsi="Times New Roman" w:cs="Times New Roman"/>
          <w:sz w:val="28"/>
          <w:szCs w:val="28"/>
        </w:rPr>
        <w:t xml:space="preserve">Атестаційній комісії </w:t>
      </w:r>
      <w:r w:rsidR="00ED4F77">
        <w:rPr>
          <w:rFonts w:ascii="Times New Roman" w:eastAsia="Calibri" w:hAnsi="Times New Roman" w:cs="Times New Roman"/>
          <w:sz w:val="28"/>
          <w:szCs w:val="28"/>
        </w:rPr>
        <w:t>ІІ рівня Гуманітарного</w:t>
      </w:r>
      <w:r w:rsidR="00ED4F77" w:rsidRPr="006C1343">
        <w:rPr>
          <w:rFonts w:ascii="Times New Roman" w:eastAsia="Calibri" w:hAnsi="Times New Roman" w:cs="Times New Roman"/>
          <w:sz w:val="28"/>
          <w:szCs w:val="28"/>
        </w:rPr>
        <w:t xml:space="preserve"> відділу </w:t>
      </w:r>
      <w:r w:rsidR="00ED4F77">
        <w:rPr>
          <w:rFonts w:ascii="Times New Roman" w:eastAsia="Calibri" w:hAnsi="Times New Roman" w:cs="Times New Roman"/>
          <w:sz w:val="28"/>
          <w:szCs w:val="28"/>
        </w:rPr>
        <w:t>Копичинецької</w:t>
      </w:r>
      <w:r w:rsidR="00ED4F77" w:rsidRPr="006C1343">
        <w:rPr>
          <w:rFonts w:ascii="Times New Roman" w:eastAsia="Calibri" w:hAnsi="Times New Roman" w:cs="Times New Roman"/>
          <w:sz w:val="28"/>
          <w:szCs w:val="28"/>
        </w:rPr>
        <w:t xml:space="preserve"> міської ради </w:t>
      </w:r>
      <w:r w:rsidR="00ED4F77" w:rsidRPr="00963B94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ED4F77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ED4F77" w:rsidRPr="00963B94">
        <w:rPr>
          <w:rFonts w:ascii="Times New Roman" w:eastAsia="Calibri" w:hAnsi="Times New Roman" w:cs="Times New Roman"/>
          <w:b/>
          <w:sz w:val="28"/>
          <w:szCs w:val="28"/>
        </w:rPr>
        <w:t xml:space="preserve"> квітня 2024 року</w:t>
      </w:r>
      <w:r w:rsidR="00ED4F77" w:rsidRPr="005A6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F77">
        <w:rPr>
          <w:rFonts w:ascii="Times New Roman" w:eastAsia="Calibri" w:hAnsi="Times New Roman" w:cs="Times New Roman"/>
          <w:sz w:val="28"/>
          <w:szCs w:val="28"/>
        </w:rPr>
        <w:t xml:space="preserve">прийняти рішення про результати атестації </w:t>
      </w:r>
      <w:r w:rsidR="00ED4F77" w:rsidRPr="005A6E97">
        <w:rPr>
          <w:rFonts w:ascii="Times New Roman" w:eastAsia="Calibri" w:hAnsi="Times New Roman" w:cs="Times New Roman"/>
          <w:sz w:val="28"/>
          <w:szCs w:val="28"/>
        </w:rPr>
        <w:t>педагогічних працівників</w:t>
      </w:r>
      <w:r w:rsidR="00ED4F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6F1D" w:rsidRPr="005A6E97" w:rsidRDefault="005B6F1D" w:rsidP="00ED4F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Педагогічним працівникам, які атестуються, подати до атестаційної комісії ІІ рівня документи, що на його думку, свідчать про педагогічну майстерність та/або професійні досягнення протягом п’яти робочих днів з дня оприлюднення інформації.</w:t>
      </w:r>
    </w:p>
    <w:p w:rsidR="00F054BA" w:rsidRPr="005A6E97" w:rsidRDefault="005B6F1D" w:rsidP="00F054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F054BA" w:rsidRPr="005A6E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5C4B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Секретарю </w:t>
      </w:r>
      <w:r w:rsidR="005C4BA0" w:rsidRPr="005A6E97">
        <w:rPr>
          <w:rFonts w:ascii="Times New Roman" w:eastAsia="Calibri" w:hAnsi="Times New Roman" w:cs="Times New Roman"/>
          <w:sz w:val="28"/>
          <w:szCs w:val="28"/>
        </w:rPr>
        <w:t xml:space="preserve">атестаційної комісії </w:t>
      </w:r>
      <w:r w:rsidR="005C4BA0">
        <w:rPr>
          <w:rFonts w:ascii="Times New Roman" w:eastAsia="Calibri" w:hAnsi="Times New Roman" w:cs="Times New Roman"/>
          <w:sz w:val="28"/>
          <w:szCs w:val="28"/>
        </w:rPr>
        <w:t>ІІ рівня</w:t>
      </w:r>
      <w:r w:rsidR="005C4BA0" w:rsidRPr="005A6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4BA">
        <w:rPr>
          <w:rFonts w:ascii="Times New Roman" w:eastAsia="Calibri" w:hAnsi="Times New Roman" w:cs="Times New Roman"/>
          <w:sz w:val="28"/>
          <w:szCs w:val="28"/>
        </w:rPr>
        <w:t>Гуманітарного</w:t>
      </w:r>
      <w:r w:rsidR="00F054BA" w:rsidRPr="005A6E97">
        <w:rPr>
          <w:rFonts w:ascii="Times New Roman" w:eastAsia="Calibri" w:hAnsi="Times New Roman" w:cs="Times New Roman"/>
          <w:sz w:val="28"/>
          <w:szCs w:val="28"/>
        </w:rPr>
        <w:t xml:space="preserve"> від</w:t>
      </w:r>
      <w:r w:rsidR="005C4BA0">
        <w:rPr>
          <w:rFonts w:ascii="Times New Roman" w:eastAsia="Calibri" w:hAnsi="Times New Roman" w:cs="Times New Roman"/>
          <w:sz w:val="28"/>
          <w:szCs w:val="28"/>
        </w:rPr>
        <w:t>ділу Копичинецької міської ради п</w:t>
      </w:r>
      <w:r w:rsidR="00F054BA" w:rsidRPr="005A6E97">
        <w:rPr>
          <w:rFonts w:ascii="Times New Roman" w:eastAsia="Calibri" w:hAnsi="Times New Roman" w:cs="Times New Roman"/>
          <w:sz w:val="28"/>
          <w:szCs w:val="28"/>
        </w:rPr>
        <w:t xml:space="preserve">ідготувати до </w:t>
      </w:r>
      <w:r w:rsidR="00951B22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F054BA" w:rsidRPr="005A6E97">
        <w:rPr>
          <w:rFonts w:ascii="Times New Roman" w:eastAsia="Calibri" w:hAnsi="Times New Roman" w:cs="Times New Roman"/>
          <w:b/>
          <w:sz w:val="28"/>
          <w:szCs w:val="28"/>
        </w:rPr>
        <w:t xml:space="preserve"> квітня 2023</w:t>
      </w:r>
      <w:r w:rsidR="00F054BA" w:rsidRPr="005A6E97">
        <w:rPr>
          <w:rFonts w:ascii="Times New Roman" w:eastAsia="Calibri" w:hAnsi="Times New Roman" w:cs="Times New Roman"/>
          <w:sz w:val="28"/>
          <w:szCs w:val="28"/>
        </w:rPr>
        <w:t xml:space="preserve"> року проект наказу про присвоєння кваліфікаційних категорій та педагогічних звань.</w:t>
      </w:r>
    </w:p>
    <w:p w:rsidR="00F054BA" w:rsidRPr="005A6E97" w:rsidRDefault="005B6F1D" w:rsidP="00F054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6</w:t>
      </w:r>
      <w:r w:rsidR="00F054BA" w:rsidRPr="005A6E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054BA" w:rsidRPr="005A6E97">
        <w:rPr>
          <w:rFonts w:ascii="Times New Roman" w:eastAsia="Calibri" w:hAnsi="Times New Roman" w:cs="Times New Roman"/>
          <w:sz w:val="28"/>
          <w:szCs w:val="28"/>
        </w:rPr>
        <w:t xml:space="preserve">Голові атестаційної комісії </w:t>
      </w:r>
      <w:r w:rsidR="00F054BA">
        <w:rPr>
          <w:rFonts w:ascii="Times New Roman" w:eastAsia="Calibri" w:hAnsi="Times New Roman" w:cs="Times New Roman"/>
          <w:sz w:val="28"/>
          <w:szCs w:val="28"/>
        </w:rPr>
        <w:t>ІІ рівня</w:t>
      </w:r>
      <w:r w:rsidR="00F054BA" w:rsidRPr="005A6E97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B13AF1">
        <w:rPr>
          <w:rFonts w:ascii="Times New Roman" w:eastAsia="Calibri" w:hAnsi="Times New Roman" w:cs="Times New Roman"/>
          <w:sz w:val="28"/>
          <w:szCs w:val="28"/>
        </w:rPr>
        <w:t>продовж трьох робочих днів</w:t>
      </w:r>
      <w:r w:rsidR="005C4BA0">
        <w:rPr>
          <w:rFonts w:ascii="Times New Roman" w:eastAsia="Calibri" w:hAnsi="Times New Roman" w:cs="Times New Roman"/>
          <w:sz w:val="28"/>
          <w:szCs w:val="28"/>
        </w:rPr>
        <w:t xml:space="preserve"> із дня його прийняття </w:t>
      </w:r>
      <w:r w:rsidR="00F054BA" w:rsidRPr="005A6E97">
        <w:rPr>
          <w:rFonts w:ascii="Times New Roman" w:eastAsia="Calibri" w:hAnsi="Times New Roman" w:cs="Times New Roman"/>
          <w:sz w:val="28"/>
          <w:szCs w:val="28"/>
        </w:rPr>
        <w:t>довести цей наказ до відома педагогічних працівників під підпис та подати в бухгалтерію для нарахування заробітної плати (з дня прийняття відповідного рішення атестаційною комісією).</w:t>
      </w:r>
    </w:p>
    <w:p w:rsidR="00F054BA" w:rsidRPr="005A6E97" w:rsidRDefault="005B6F1D" w:rsidP="00F054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F054BA" w:rsidRPr="005A6E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054BA" w:rsidRPr="005A6E97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наказу залишаю за собою.</w:t>
      </w:r>
    </w:p>
    <w:p w:rsidR="00F054BA" w:rsidRPr="005A6E97" w:rsidRDefault="00F054BA" w:rsidP="00F054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4BA" w:rsidRPr="005A6E97" w:rsidRDefault="00F054BA" w:rsidP="00F054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4BA" w:rsidRPr="005A6E97" w:rsidRDefault="00F054BA" w:rsidP="00F0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97">
        <w:rPr>
          <w:rFonts w:ascii="Times New Roman" w:hAnsi="Times New Roman" w:cs="Times New Roman"/>
          <w:b/>
          <w:sz w:val="28"/>
          <w:szCs w:val="28"/>
        </w:rPr>
        <w:t xml:space="preserve">Начальник відділу </w:t>
      </w:r>
      <w:r w:rsidRPr="005A6E97">
        <w:rPr>
          <w:rFonts w:ascii="Times New Roman" w:hAnsi="Times New Roman" w:cs="Times New Roman"/>
          <w:b/>
          <w:sz w:val="28"/>
          <w:szCs w:val="28"/>
        </w:rPr>
        <w:tab/>
      </w:r>
      <w:r w:rsidRPr="005A6E97">
        <w:rPr>
          <w:rFonts w:ascii="Times New Roman" w:hAnsi="Times New Roman" w:cs="Times New Roman"/>
          <w:b/>
          <w:sz w:val="28"/>
          <w:szCs w:val="28"/>
        </w:rPr>
        <w:tab/>
      </w:r>
      <w:r w:rsidRPr="005A6E97">
        <w:rPr>
          <w:rFonts w:ascii="Times New Roman" w:hAnsi="Times New Roman" w:cs="Times New Roman"/>
          <w:b/>
          <w:sz w:val="28"/>
          <w:szCs w:val="28"/>
        </w:rPr>
        <w:tab/>
      </w:r>
      <w:r w:rsidRPr="005A6E97">
        <w:rPr>
          <w:rFonts w:ascii="Times New Roman" w:hAnsi="Times New Roman" w:cs="Times New Roman"/>
          <w:b/>
          <w:sz w:val="28"/>
          <w:szCs w:val="28"/>
        </w:rPr>
        <w:tab/>
        <w:t xml:space="preserve">                 Рита БОЙКО</w:t>
      </w: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B6F1D" w:rsidRDefault="005B6F1D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12488" w:rsidRDefault="00712488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  <w:sectPr w:rsidR="0071248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054BA" w:rsidRPr="00C00D44" w:rsidRDefault="00F054BA" w:rsidP="00B630F0">
      <w:pPr>
        <w:spacing w:after="0" w:line="240" w:lineRule="auto"/>
        <w:ind w:left="10206"/>
        <w:jc w:val="both"/>
        <w:rPr>
          <w:rFonts w:ascii="Times New Roman" w:hAnsi="Times New Roman" w:cs="Times New Roman"/>
          <w:szCs w:val="24"/>
        </w:rPr>
      </w:pPr>
      <w:r w:rsidRPr="00C00D44">
        <w:rPr>
          <w:rFonts w:ascii="Times New Roman" w:hAnsi="Times New Roman" w:cs="Times New Roman"/>
          <w:szCs w:val="24"/>
        </w:rPr>
        <w:lastRenderedPageBreak/>
        <w:t xml:space="preserve">Додаток 1 </w:t>
      </w:r>
    </w:p>
    <w:p w:rsidR="00F054BA" w:rsidRPr="00C00D44" w:rsidRDefault="00F054BA" w:rsidP="00B630F0">
      <w:pPr>
        <w:spacing w:after="0" w:line="240" w:lineRule="auto"/>
        <w:ind w:left="10206"/>
        <w:jc w:val="both"/>
        <w:rPr>
          <w:rFonts w:ascii="Times New Roman" w:hAnsi="Times New Roman" w:cs="Times New Roman"/>
          <w:szCs w:val="24"/>
        </w:rPr>
      </w:pPr>
      <w:r w:rsidRPr="00C00D44">
        <w:rPr>
          <w:rFonts w:ascii="Times New Roman" w:hAnsi="Times New Roman" w:cs="Times New Roman"/>
          <w:szCs w:val="24"/>
        </w:rPr>
        <w:t xml:space="preserve">до наказу Гуманітарного відділу </w:t>
      </w:r>
    </w:p>
    <w:p w:rsidR="00F054BA" w:rsidRPr="00C00D44" w:rsidRDefault="00F054BA" w:rsidP="00B630F0">
      <w:pPr>
        <w:spacing w:after="0" w:line="240" w:lineRule="auto"/>
        <w:ind w:left="10206"/>
        <w:rPr>
          <w:rFonts w:ascii="Times New Roman" w:hAnsi="Times New Roman" w:cs="Times New Roman"/>
          <w:szCs w:val="24"/>
        </w:rPr>
      </w:pPr>
      <w:r w:rsidRPr="00C00D44">
        <w:rPr>
          <w:rFonts w:ascii="Times New Roman" w:hAnsi="Times New Roman" w:cs="Times New Roman"/>
          <w:szCs w:val="24"/>
        </w:rPr>
        <w:t>від 0</w:t>
      </w:r>
      <w:r w:rsidR="00DE3FD4" w:rsidRPr="00C00D44">
        <w:rPr>
          <w:rFonts w:ascii="Times New Roman" w:hAnsi="Times New Roman" w:cs="Times New Roman"/>
          <w:szCs w:val="24"/>
        </w:rPr>
        <w:t>5</w:t>
      </w:r>
      <w:r w:rsidRPr="00C00D44">
        <w:rPr>
          <w:rFonts w:ascii="Times New Roman" w:hAnsi="Times New Roman" w:cs="Times New Roman"/>
          <w:szCs w:val="24"/>
        </w:rPr>
        <w:t>.</w:t>
      </w:r>
      <w:r w:rsidR="00DE3FD4" w:rsidRPr="00C00D44">
        <w:rPr>
          <w:rFonts w:ascii="Times New Roman" w:hAnsi="Times New Roman" w:cs="Times New Roman"/>
          <w:szCs w:val="24"/>
        </w:rPr>
        <w:t>1</w:t>
      </w:r>
      <w:r w:rsidRPr="00C00D44">
        <w:rPr>
          <w:rFonts w:ascii="Times New Roman" w:hAnsi="Times New Roman" w:cs="Times New Roman"/>
          <w:szCs w:val="24"/>
        </w:rPr>
        <w:t>0.2023 р.№ 13</w:t>
      </w:r>
      <w:r w:rsidR="00DE3FD4" w:rsidRPr="00C00D44">
        <w:rPr>
          <w:rFonts w:ascii="Times New Roman" w:hAnsi="Times New Roman" w:cs="Times New Roman"/>
          <w:szCs w:val="24"/>
        </w:rPr>
        <w:t>6</w:t>
      </w:r>
      <w:r w:rsidRPr="00C00D44">
        <w:rPr>
          <w:rFonts w:ascii="Times New Roman" w:hAnsi="Times New Roman" w:cs="Times New Roman"/>
          <w:szCs w:val="24"/>
        </w:rPr>
        <w:t>-од</w:t>
      </w:r>
    </w:p>
    <w:p w:rsidR="00F054BA" w:rsidRPr="005A6E97" w:rsidRDefault="00F054BA" w:rsidP="00F05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488" w:rsidRDefault="00712488" w:rsidP="007124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1623A">
        <w:rPr>
          <w:rFonts w:ascii="Times New Roman" w:hAnsi="Times New Roman" w:cs="Times New Roman"/>
          <w:sz w:val="28"/>
        </w:rPr>
        <w:t>Список педагогічних працівників, які будуть атестуватися у 202</w:t>
      </w:r>
      <w:r w:rsidR="00576D86">
        <w:rPr>
          <w:rFonts w:ascii="Times New Roman" w:hAnsi="Times New Roman" w:cs="Times New Roman"/>
          <w:sz w:val="28"/>
        </w:rPr>
        <w:t>3</w:t>
      </w:r>
      <w:r w:rsidRPr="0001623A">
        <w:rPr>
          <w:rFonts w:ascii="Times New Roman" w:hAnsi="Times New Roman" w:cs="Times New Roman"/>
          <w:sz w:val="28"/>
        </w:rPr>
        <w:t>/202</w:t>
      </w:r>
      <w:r w:rsidR="00576D86">
        <w:rPr>
          <w:rFonts w:ascii="Times New Roman" w:hAnsi="Times New Roman" w:cs="Times New Roman"/>
          <w:sz w:val="28"/>
        </w:rPr>
        <w:t>4</w:t>
      </w:r>
      <w:r w:rsidRPr="0001623A">
        <w:rPr>
          <w:rFonts w:ascii="Times New Roman" w:hAnsi="Times New Roman" w:cs="Times New Roman"/>
          <w:sz w:val="28"/>
        </w:rPr>
        <w:t xml:space="preserve"> начальному році:</w:t>
      </w:r>
    </w:p>
    <w:tbl>
      <w:tblPr>
        <w:tblW w:w="1576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825"/>
        <w:gridCol w:w="1063"/>
        <w:gridCol w:w="1255"/>
        <w:gridCol w:w="745"/>
        <w:gridCol w:w="1313"/>
        <w:gridCol w:w="1621"/>
        <w:gridCol w:w="1701"/>
        <w:gridCol w:w="2292"/>
        <w:gridCol w:w="1122"/>
        <w:gridCol w:w="2287"/>
      </w:tblGrid>
      <w:tr w:rsidR="00712488" w:rsidRPr="00F21A28" w:rsidTr="00756CA5">
        <w:trPr>
          <w:cantSplit/>
          <w:trHeight w:val="2047"/>
        </w:trPr>
        <w:tc>
          <w:tcPr>
            <w:tcW w:w="542" w:type="dxa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з/п</w:t>
            </w:r>
          </w:p>
        </w:tc>
        <w:tc>
          <w:tcPr>
            <w:tcW w:w="1825" w:type="dxa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Прізвище, ім’я, по батькові вчителя</w:t>
            </w:r>
          </w:p>
        </w:tc>
        <w:tc>
          <w:tcPr>
            <w:tcW w:w="1063" w:type="dxa"/>
            <w:textDirection w:val="btLr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Освіта</w:t>
            </w:r>
          </w:p>
        </w:tc>
        <w:tc>
          <w:tcPr>
            <w:tcW w:w="1255" w:type="dxa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Посада</w:t>
            </w:r>
          </w:p>
        </w:tc>
        <w:tc>
          <w:tcPr>
            <w:tcW w:w="745" w:type="dxa"/>
            <w:textDirection w:val="btLr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Стаж роботи</w:t>
            </w:r>
          </w:p>
        </w:tc>
        <w:tc>
          <w:tcPr>
            <w:tcW w:w="1313" w:type="dxa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Рік </w:t>
            </w:r>
            <w:proofErr w:type="spellStart"/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проходж</w:t>
            </w:r>
            <w:proofErr w:type="spellEnd"/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 курсової підготовки</w:t>
            </w:r>
          </w:p>
        </w:tc>
        <w:tc>
          <w:tcPr>
            <w:tcW w:w="1621" w:type="dxa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Рік </w:t>
            </w:r>
            <w:proofErr w:type="spellStart"/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проходж</w:t>
            </w:r>
            <w:proofErr w:type="spellEnd"/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 попередньої атестації</w:t>
            </w:r>
          </w:p>
        </w:tc>
        <w:tc>
          <w:tcPr>
            <w:tcW w:w="1701" w:type="dxa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Результати атестації</w:t>
            </w:r>
          </w:p>
        </w:tc>
        <w:tc>
          <w:tcPr>
            <w:tcW w:w="2292" w:type="dxa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 яку категорію претендує</w:t>
            </w:r>
          </w:p>
        </w:tc>
        <w:tc>
          <w:tcPr>
            <w:tcW w:w="1122" w:type="dxa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Строки </w:t>
            </w:r>
            <w:proofErr w:type="spellStart"/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проходж</w:t>
            </w:r>
            <w:proofErr w:type="spellEnd"/>
            <w:r w:rsidRPr="00F21A2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 атестації</w:t>
            </w:r>
          </w:p>
        </w:tc>
        <w:tc>
          <w:tcPr>
            <w:tcW w:w="2287" w:type="dxa"/>
            <w:vAlign w:val="center"/>
          </w:tcPr>
          <w:p w:rsidR="00712488" w:rsidRPr="00F21A28" w:rsidRDefault="007124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Навчальний заклад </w:t>
            </w:r>
          </w:p>
        </w:tc>
      </w:tr>
      <w:tr w:rsidR="00712488" w:rsidRPr="00F21A28" w:rsidTr="00BC2288">
        <w:trPr>
          <w:cantSplit/>
          <w:trHeight w:val="2047"/>
        </w:trPr>
        <w:tc>
          <w:tcPr>
            <w:tcW w:w="542" w:type="dxa"/>
            <w:vAlign w:val="center"/>
          </w:tcPr>
          <w:p w:rsidR="00712488" w:rsidRPr="00F21A28" w:rsidRDefault="00756CA5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25" w:type="dxa"/>
            <w:vAlign w:val="center"/>
          </w:tcPr>
          <w:p w:rsidR="00712488" w:rsidRPr="00F21A28" w:rsidRDefault="00576D86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Юречко</w:t>
            </w:r>
            <w:proofErr w:type="spellEnd"/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Наталія Михайлівна</w:t>
            </w:r>
          </w:p>
        </w:tc>
        <w:tc>
          <w:tcPr>
            <w:tcW w:w="1063" w:type="dxa"/>
            <w:textDirection w:val="btLr"/>
            <w:vAlign w:val="center"/>
          </w:tcPr>
          <w:p w:rsidR="00712488" w:rsidRPr="00F21A28" w:rsidRDefault="00576D86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вища</w:t>
            </w:r>
          </w:p>
        </w:tc>
        <w:tc>
          <w:tcPr>
            <w:tcW w:w="1255" w:type="dxa"/>
            <w:vAlign w:val="center"/>
          </w:tcPr>
          <w:p w:rsidR="00712488" w:rsidRPr="00F21A28" w:rsidRDefault="00576D86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вихователь</w:t>
            </w:r>
          </w:p>
        </w:tc>
        <w:tc>
          <w:tcPr>
            <w:tcW w:w="745" w:type="dxa"/>
            <w:textDirection w:val="btLr"/>
            <w:vAlign w:val="center"/>
          </w:tcPr>
          <w:p w:rsidR="00712488" w:rsidRPr="00F21A28" w:rsidRDefault="00576D86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13р.</w:t>
            </w:r>
          </w:p>
        </w:tc>
        <w:tc>
          <w:tcPr>
            <w:tcW w:w="1313" w:type="dxa"/>
            <w:vAlign w:val="center"/>
          </w:tcPr>
          <w:p w:rsidR="00712488" w:rsidRPr="00F21A28" w:rsidRDefault="00576D86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1621" w:type="dxa"/>
            <w:vAlign w:val="center"/>
          </w:tcPr>
          <w:p w:rsidR="00712488" w:rsidRPr="00F21A28" w:rsidRDefault="00576D86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2019р</w:t>
            </w:r>
          </w:p>
        </w:tc>
        <w:tc>
          <w:tcPr>
            <w:tcW w:w="1701" w:type="dxa"/>
            <w:vAlign w:val="center"/>
          </w:tcPr>
          <w:p w:rsidR="00712488" w:rsidRPr="00F21A28" w:rsidRDefault="00576D86" w:rsidP="0075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іаліст </w:t>
            </w:r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 xml:space="preserve">II </w:t>
            </w:r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категорії</w:t>
            </w:r>
          </w:p>
        </w:tc>
        <w:tc>
          <w:tcPr>
            <w:tcW w:w="2292" w:type="dxa"/>
            <w:vAlign w:val="center"/>
          </w:tcPr>
          <w:p w:rsidR="00712488" w:rsidRPr="00F21A28" w:rsidRDefault="00576D86" w:rsidP="0057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іаліст </w:t>
            </w:r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 xml:space="preserve">I </w:t>
            </w:r>
            <w:r w:rsidRPr="00576D86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категорії</w:t>
            </w:r>
          </w:p>
        </w:tc>
        <w:tc>
          <w:tcPr>
            <w:tcW w:w="1122" w:type="dxa"/>
            <w:vAlign w:val="center"/>
          </w:tcPr>
          <w:p w:rsidR="00712488" w:rsidRPr="00F21A28" w:rsidRDefault="00756CA5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04.04.2024</w:t>
            </w:r>
          </w:p>
        </w:tc>
        <w:tc>
          <w:tcPr>
            <w:tcW w:w="2287" w:type="dxa"/>
            <w:vAlign w:val="center"/>
          </w:tcPr>
          <w:p w:rsidR="00712488" w:rsidRDefault="00756CA5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756CA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Котівський</w:t>
            </w:r>
            <w:proofErr w:type="spellEnd"/>
            <w:r w:rsidRPr="00756CA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заклад дошкільної освіти «Дзвіночок» Копичинецької міської ради</w:t>
            </w:r>
          </w:p>
        </w:tc>
      </w:tr>
      <w:tr w:rsidR="00BC2288" w:rsidRPr="00F21A28" w:rsidTr="00756CA5">
        <w:trPr>
          <w:cantSplit/>
          <w:trHeight w:val="2047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BC2288" w:rsidRDefault="00BC22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BC2288" w:rsidRPr="00576D86" w:rsidRDefault="00BC22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Волощук Іван Станіславович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textDirection w:val="btLr"/>
            <w:vAlign w:val="center"/>
          </w:tcPr>
          <w:p w:rsidR="00BC2288" w:rsidRPr="00576D86" w:rsidRDefault="00BC22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вища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BC2288" w:rsidRPr="00576D86" w:rsidRDefault="00BC22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директор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textDirection w:val="btLr"/>
            <w:vAlign w:val="center"/>
          </w:tcPr>
          <w:p w:rsidR="00BC2288" w:rsidRPr="00576D86" w:rsidRDefault="006337B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43 р.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BC2288" w:rsidRDefault="00EE1884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2023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BC2288" w:rsidRPr="00576D86" w:rsidRDefault="00BC22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2288" w:rsidRPr="00576D86" w:rsidRDefault="004E710E" w:rsidP="0075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Відповідає займаній посаді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:rsidR="00BC2288" w:rsidRDefault="004E710E" w:rsidP="0057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4E710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Відповід</w:t>
            </w:r>
            <w:r w:rsidR="008C619C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ність</w:t>
            </w:r>
            <w:bookmarkStart w:id="0" w:name="_GoBack"/>
            <w:bookmarkEnd w:id="0"/>
            <w:r w:rsidRPr="004E710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займаній посаді</w:t>
            </w:r>
            <w:r w:rsidR="008C619C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, підтвердження 16 тарифного розряду</w:t>
            </w:r>
          </w:p>
          <w:p w:rsidR="00077921" w:rsidRPr="00576D86" w:rsidRDefault="00077921" w:rsidP="0057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BC2288" w:rsidRDefault="00BC2288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04.04.2024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:rsidR="00BC2288" w:rsidRPr="00756CA5" w:rsidRDefault="009D687C" w:rsidP="00B1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68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Гімназія с. </w:t>
            </w:r>
            <w:proofErr w:type="spellStart"/>
            <w:r w:rsidRPr="009D68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Котівка</w:t>
            </w:r>
            <w:proofErr w:type="spellEnd"/>
            <w:r w:rsidRPr="009D68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Копичинецької міської ради</w:t>
            </w:r>
          </w:p>
        </w:tc>
      </w:tr>
    </w:tbl>
    <w:p w:rsidR="00F054BA" w:rsidRDefault="00F054BA" w:rsidP="00F05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D86" w:rsidRPr="005A6E97" w:rsidRDefault="00576D86" w:rsidP="00F05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488" w:rsidRDefault="00712488" w:rsidP="00F054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712488" w:rsidSect="00712488">
          <w:pgSz w:w="16838" w:h="11906" w:orient="landscape"/>
          <w:pgMar w:top="851" w:right="567" w:bottom="1418" w:left="1418" w:header="709" w:footer="709" w:gutter="0"/>
          <w:cols w:space="708"/>
          <w:docGrid w:linePitch="360"/>
        </w:sectPr>
      </w:pPr>
    </w:p>
    <w:p w:rsidR="00F054BA" w:rsidRPr="005A6E97" w:rsidRDefault="00F054BA" w:rsidP="00712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E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F054BA" w:rsidRPr="00C00D44" w:rsidRDefault="00F054BA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 w:rsidRPr="00C00D44">
        <w:rPr>
          <w:rFonts w:ascii="Times New Roman" w:hAnsi="Times New Roman" w:cs="Times New Roman"/>
          <w:szCs w:val="24"/>
        </w:rPr>
        <w:t>Додаток 2</w:t>
      </w:r>
    </w:p>
    <w:p w:rsidR="00F054BA" w:rsidRPr="00C00D44" w:rsidRDefault="00F054BA" w:rsidP="00F054BA">
      <w:pPr>
        <w:spacing w:after="0" w:line="240" w:lineRule="auto"/>
        <w:ind w:left="6372"/>
        <w:jc w:val="both"/>
        <w:rPr>
          <w:rFonts w:ascii="Times New Roman" w:hAnsi="Times New Roman" w:cs="Times New Roman"/>
          <w:szCs w:val="24"/>
        </w:rPr>
      </w:pPr>
      <w:r w:rsidRPr="00C00D44">
        <w:rPr>
          <w:rFonts w:ascii="Times New Roman" w:hAnsi="Times New Roman" w:cs="Times New Roman"/>
          <w:szCs w:val="24"/>
        </w:rPr>
        <w:t xml:space="preserve">до наказу Гуманітарного відділу Копичинецької міської ради </w:t>
      </w:r>
    </w:p>
    <w:p w:rsidR="00F054BA" w:rsidRPr="00C00D44" w:rsidRDefault="00F054BA" w:rsidP="00F054BA">
      <w:pPr>
        <w:spacing w:after="0" w:line="240" w:lineRule="auto"/>
        <w:ind w:left="5664" w:firstLine="708"/>
        <w:rPr>
          <w:rFonts w:ascii="Times New Roman" w:hAnsi="Times New Roman" w:cs="Times New Roman"/>
          <w:szCs w:val="24"/>
        </w:rPr>
      </w:pPr>
      <w:r w:rsidRPr="00C00D44">
        <w:rPr>
          <w:rFonts w:ascii="Times New Roman" w:hAnsi="Times New Roman" w:cs="Times New Roman"/>
          <w:szCs w:val="24"/>
        </w:rPr>
        <w:t>від 0</w:t>
      </w:r>
      <w:r w:rsidR="006A7A1A" w:rsidRPr="00C00D44">
        <w:rPr>
          <w:rFonts w:ascii="Times New Roman" w:hAnsi="Times New Roman" w:cs="Times New Roman"/>
          <w:szCs w:val="24"/>
        </w:rPr>
        <w:t>5</w:t>
      </w:r>
      <w:r w:rsidRPr="00C00D44">
        <w:rPr>
          <w:rFonts w:ascii="Times New Roman" w:hAnsi="Times New Roman" w:cs="Times New Roman"/>
          <w:szCs w:val="24"/>
        </w:rPr>
        <w:t>.</w:t>
      </w:r>
      <w:r w:rsidR="006A7A1A" w:rsidRPr="00C00D44">
        <w:rPr>
          <w:rFonts w:ascii="Times New Roman" w:hAnsi="Times New Roman" w:cs="Times New Roman"/>
          <w:szCs w:val="24"/>
        </w:rPr>
        <w:t>1</w:t>
      </w:r>
      <w:r w:rsidRPr="00C00D44">
        <w:rPr>
          <w:rFonts w:ascii="Times New Roman" w:hAnsi="Times New Roman" w:cs="Times New Roman"/>
          <w:szCs w:val="24"/>
        </w:rPr>
        <w:t>0.2023 р. № 13</w:t>
      </w:r>
      <w:r w:rsidR="006A7A1A" w:rsidRPr="00C00D44">
        <w:rPr>
          <w:rFonts w:ascii="Times New Roman" w:hAnsi="Times New Roman" w:cs="Times New Roman"/>
          <w:szCs w:val="24"/>
        </w:rPr>
        <w:t>6</w:t>
      </w:r>
      <w:r w:rsidRPr="00C00D44">
        <w:rPr>
          <w:rFonts w:ascii="Times New Roman" w:hAnsi="Times New Roman" w:cs="Times New Roman"/>
          <w:szCs w:val="24"/>
        </w:rPr>
        <w:t>-од</w:t>
      </w:r>
    </w:p>
    <w:p w:rsidR="00F054BA" w:rsidRPr="005A6E97" w:rsidRDefault="00F054BA" w:rsidP="00F05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E97">
        <w:rPr>
          <w:rFonts w:ascii="Times New Roman" w:hAnsi="Times New Roman" w:cs="Times New Roman"/>
          <w:b/>
          <w:bCs/>
          <w:sz w:val="28"/>
          <w:szCs w:val="28"/>
        </w:rPr>
        <w:t>Графік роботи</w:t>
      </w:r>
    </w:p>
    <w:p w:rsidR="00F054BA" w:rsidRPr="005A6E97" w:rsidRDefault="00F054BA" w:rsidP="00F05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E97">
        <w:rPr>
          <w:rFonts w:ascii="Times New Roman" w:hAnsi="Times New Roman" w:cs="Times New Roman"/>
          <w:b/>
          <w:bCs/>
          <w:sz w:val="28"/>
          <w:szCs w:val="28"/>
        </w:rPr>
        <w:t xml:space="preserve">атестаційної комісії </w:t>
      </w:r>
      <w:r>
        <w:rPr>
          <w:rFonts w:ascii="Times New Roman" w:hAnsi="Times New Roman" w:cs="Times New Roman"/>
          <w:b/>
          <w:bCs/>
          <w:sz w:val="28"/>
          <w:szCs w:val="28"/>
        </w:rPr>
        <w:t>ІІ рівня</w:t>
      </w:r>
    </w:p>
    <w:tbl>
      <w:tblPr>
        <w:tblW w:w="100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38"/>
        <w:gridCol w:w="1838"/>
        <w:gridCol w:w="3297"/>
        <w:gridCol w:w="1819"/>
      </w:tblGrid>
      <w:tr w:rsidR="00DF5E74" w:rsidRPr="005A6E97" w:rsidTr="00512161">
        <w:trPr>
          <w:trHeight w:val="887"/>
        </w:trPr>
        <w:tc>
          <w:tcPr>
            <w:tcW w:w="596" w:type="dxa"/>
            <w:shd w:val="clear" w:color="auto" w:fill="auto"/>
          </w:tcPr>
          <w:p w:rsidR="00EB7070" w:rsidRPr="005A6E97" w:rsidRDefault="00EB7070" w:rsidP="0051216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6E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538" w:type="dxa"/>
            <w:shd w:val="clear" w:color="auto" w:fill="auto"/>
          </w:tcPr>
          <w:p w:rsidR="00EB7070" w:rsidRPr="005A6E97" w:rsidRDefault="00EB7070" w:rsidP="00FA6F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Заклад освіти</w:t>
            </w:r>
          </w:p>
        </w:tc>
        <w:tc>
          <w:tcPr>
            <w:tcW w:w="1838" w:type="dxa"/>
            <w:shd w:val="clear" w:color="auto" w:fill="auto"/>
          </w:tcPr>
          <w:p w:rsidR="00EB7070" w:rsidRPr="005A6E97" w:rsidRDefault="00EB7070" w:rsidP="007B5B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6E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подання матеріалів </w:t>
            </w:r>
          </w:p>
        </w:tc>
        <w:tc>
          <w:tcPr>
            <w:tcW w:w="3297" w:type="dxa"/>
            <w:shd w:val="clear" w:color="auto" w:fill="auto"/>
          </w:tcPr>
          <w:p w:rsidR="00EB7070" w:rsidRDefault="00EB7070" w:rsidP="007B5B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Електронна адреса</w:t>
            </w:r>
          </w:p>
          <w:p w:rsidR="00EB7070" w:rsidRPr="005A6E97" w:rsidRDefault="00EB7070" w:rsidP="00EB70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EB7070" w:rsidRDefault="00EB7070" w:rsidP="007B5B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6E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засідання </w:t>
            </w:r>
          </w:p>
          <w:p w:rsidR="00EB7070" w:rsidRPr="005A6E97" w:rsidRDefault="00EB7070" w:rsidP="007B5B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A6E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комісії</w:t>
            </w:r>
          </w:p>
        </w:tc>
      </w:tr>
      <w:tr w:rsidR="00DF5E74" w:rsidRPr="005A6E97" w:rsidTr="009D687C">
        <w:trPr>
          <w:trHeight w:val="1705"/>
        </w:trPr>
        <w:tc>
          <w:tcPr>
            <w:tcW w:w="596" w:type="dxa"/>
            <w:shd w:val="clear" w:color="auto" w:fill="auto"/>
          </w:tcPr>
          <w:p w:rsidR="00EB7070" w:rsidRPr="00DF5E74" w:rsidRDefault="00DF5E74" w:rsidP="00DF5E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538" w:type="dxa"/>
            <w:shd w:val="clear" w:color="auto" w:fill="auto"/>
          </w:tcPr>
          <w:p w:rsidR="00EB7070" w:rsidRPr="00512161" w:rsidRDefault="00EB7070" w:rsidP="00FA6F04">
            <w:pPr>
              <w:spacing w:after="20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121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Котівський</w:t>
            </w:r>
            <w:proofErr w:type="spellEnd"/>
            <w:r w:rsidRPr="005121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заклад дошкільної освіти «Дзвіночок» Копичинецької міської ради</w:t>
            </w:r>
            <w:r w:rsidRPr="005121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:rsidR="00EB7070" w:rsidRPr="00512161" w:rsidRDefault="00512161" w:rsidP="00EB70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16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B7070" w:rsidRPr="00512161">
              <w:rPr>
                <w:rFonts w:ascii="Times New Roman" w:eastAsia="Calibri" w:hAnsi="Times New Roman" w:cs="Times New Roman"/>
                <w:sz w:val="28"/>
                <w:szCs w:val="28"/>
              </w:rPr>
              <w:t>о 03.04.2024 р.</w:t>
            </w:r>
          </w:p>
        </w:tc>
        <w:tc>
          <w:tcPr>
            <w:tcW w:w="3297" w:type="dxa"/>
            <w:shd w:val="clear" w:color="auto" w:fill="auto"/>
          </w:tcPr>
          <w:p w:rsidR="00EB7070" w:rsidRPr="00512161" w:rsidRDefault="008C619C" w:rsidP="00EB70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512161" w:rsidRPr="0051216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kopychyntsiosvita@ukr.net</w:t>
              </w:r>
            </w:hyperlink>
            <w:r w:rsidR="00512161" w:rsidRPr="00512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:rsidR="00EB7070" w:rsidRPr="00512161" w:rsidRDefault="00EB7070" w:rsidP="00FA6F0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1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  <w:r w:rsidRPr="00512161">
              <w:rPr>
                <w:rFonts w:ascii="Times New Roman" w:eastAsia="Calibri" w:hAnsi="Times New Roman" w:cs="Times New Roman"/>
                <w:sz w:val="28"/>
                <w:szCs w:val="28"/>
              </w:rPr>
              <w:t>.04.2024 р.</w:t>
            </w:r>
          </w:p>
        </w:tc>
      </w:tr>
      <w:tr w:rsidR="00C7352F" w:rsidRPr="005A6E97" w:rsidTr="00512161">
        <w:tc>
          <w:tcPr>
            <w:tcW w:w="596" w:type="dxa"/>
            <w:shd w:val="clear" w:color="auto" w:fill="auto"/>
          </w:tcPr>
          <w:p w:rsidR="00C7352F" w:rsidRPr="00C55B8B" w:rsidRDefault="00C7352F" w:rsidP="00C735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8" w:type="dxa"/>
            <w:shd w:val="clear" w:color="auto" w:fill="auto"/>
          </w:tcPr>
          <w:p w:rsidR="00C7352F" w:rsidRPr="00512161" w:rsidRDefault="00C7352F" w:rsidP="00C7352F">
            <w:pPr>
              <w:spacing w:after="20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Гімназія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Котівка</w:t>
            </w:r>
            <w:proofErr w:type="spellEnd"/>
            <w:r w:rsidR="00B44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Копичинецької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:rsidR="00C7352F" w:rsidRPr="00512161" w:rsidRDefault="00C7352F" w:rsidP="00C735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161">
              <w:rPr>
                <w:rFonts w:ascii="Times New Roman" w:eastAsia="Calibri" w:hAnsi="Times New Roman" w:cs="Times New Roman"/>
                <w:sz w:val="28"/>
                <w:szCs w:val="28"/>
              </w:rPr>
              <w:t>до 03.04.2024 р.</w:t>
            </w:r>
          </w:p>
        </w:tc>
        <w:tc>
          <w:tcPr>
            <w:tcW w:w="3297" w:type="dxa"/>
            <w:shd w:val="clear" w:color="auto" w:fill="auto"/>
          </w:tcPr>
          <w:p w:rsidR="00C7352F" w:rsidRPr="00512161" w:rsidRDefault="00C7352F" w:rsidP="00C735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51216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kopychyntsiosvita</w:t>
              </w:r>
              <w:r w:rsidRPr="00C7352F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Pr="0051216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ukr</w:t>
              </w:r>
              <w:r w:rsidRPr="00C7352F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51216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 w:rsidRPr="00512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</w:tcPr>
          <w:p w:rsidR="00C7352F" w:rsidRPr="00512161" w:rsidRDefault="00C7352F" w:rsidP="00C735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1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  <w:r w:rsidRPr="00512161">
              <w:rPr>
                <w:rFonts w:ascii="Times New Roman" w:eastAsia="Calibri" w:hAnsi="Times New Roman" w:cs="Times New Roman"/>
                <w:sz w:val="28"/>
                <w:szCs w:val="28"/>
              </w:rPr>
              <w:t>.04.2024 р.</w:t>
            </w:r>
          </w:p>
        </w:tc>
      </w:tr>
    </w:tbl>
    <w:p w:rsidR="00F054BA" w:rsidRPr="005A6E97" w:rsidRDefault="00F054BA" w:rsidP="00F05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4BA" w:rsidRPr="005A6E97" w:rsidRDefault="00F054BA" w:rsidP="00F054B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4BA" w:rsidRDefault="00F054BA" w:rsidP="00F054BA"/>
    <w:p w:rsidR="00F054BA" w:rsidRDefault="00F054BA" w:rsidP="00F054BA"/>
    <w:p w:rsidR="00C00EC4" w:rsidRDefault="00C00EC4"/>
    <w:sectPr w:rsidR="00C00EC4" w:rsidSect="007124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2DE7"/>
    <w:multiLevelType w:val="hybridMultilevel"/>
    <w:tmpl w:val="D5CEF8A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BA"/>
    <w:rsid w:val="00077921"/>
    <w:rsid w:val="001D0289"/>
    <w:rsid w:val="00251CB6"/>
    <w:rsid w:val="004D772C"/>
    <w:rsid w:val="004E710E"/>
    <w:rsid w:val="00512161"/>
    <w:rsid w:val="00567863"/>
    <w:rsid w:val="0057187F"/>
    <w:rsid w:val="00576D86"/>
    <w:rsid w:val="005B6F1D"/>
    <w:rsid w:val="005C4BA0"/>
    <w:rsid w:val="006337B8"/>
    <w:rsid w:val="006A3A63"/>
    <w:rsid w:val="006A7A1A"/>
    <w:rsid w:val="00712488"/>
    <w:rsid w:val="00756CA5"/>
    <w:rsid w:val="00835DD6"/>
    <w:rsid w:val="008C619C"/>
    <w:rsid w:val="008D3087"/>
    <w:rsid w:val="00951B22"/>
    <w:rsid w:val="009D687C"/>
    <w:rsid w:val="00A3231E"/>
    <w:rsid w:val="00AC7A75"/>
    <w:rsid w:val="00B13AF1"/>
    <w:rsid w:val="00B17AF4"/>
    <w:rsid w:val="00B44A0D"/>
    <w:rsid w:val="00B630F0"/>
    <w:rsid w:val="00BC2288"/>
    <w:rsid w:val="00C00D44"/>
    <w:rsid w:val="00C00EC4"/>
    <w:rsid w:val="00C55B8B"/>
    <w:rsid w:val="00C7352F"/>
    <w:rsid w:val="00DE3FD4"/>
    <w:rsid w:val="00DF5E74"/>
    <w:rsid w:val="00E1158F"/>
    <w:rsid w:val="00E96495"/>
    <w:rsid w:val="00EB7070"/>
    <w:rsid w:val="00ED4F77"/>
    <w:rsid w:val="00EE1884"/>
    <w:rsid w:val="00F054BA"/>
    <w:rsid w:val="00F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EC0B"/>
  <w15:chartTrackingRefBased/>
  <w15:docId w15:val="{BF9F5EF3-498D-44B6-A523-AC225CF8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1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1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pychyntsiosvit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ychyntsiosvit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PK_1</dc:creator>
  <cp:keywords/>
  <dc:description/>
  <cp:lastModifiedBy>PK_1</cp:lastModifiedBy>
  <cp:revision>44</cp:revision>
  <cp:lastPrinted>2023-10-11T06:48:00Z</cp:lastPrinted>
  <dcterms:created xsi:type="dcterms:W3CDTF">2023-10-05T13:33:00Z</dcterms:created>
  <dcterms:modified xsi:type="dcterms:W3CDTF">2023-10-23T09:36:00Z</dcterms:modified>
</cp:coreProperties>
</file>