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B2B35" w14:textId="77777777" w:rsidR="00C14659" w:rsidRDefault="00C14659" w:rsidP="00C14659">
      <w:pPr>
        <w:ind w:right="992"/>
        <w:jc w:val="right"/>
      </w:pPr>
      <w:r>
        <w:rPr>
          <w:b/>
          <w:sz w:val="32"/>
          <w:szCs w:val="32"/>
          <w:lang w:val="uk-UA"/>
        </w:rPr>
        <w:t>ЗАТВЕРДЖЕНО</w:t>
      </w:r>
    </w:p>
    <w:p w14:paraId="3BA563BA" w14:textId="77777777" w:rsidR="00C14659" w:rsidRDefault="00C14659" w:rsidP="00C14659">
      <w:pPr>
        <w:ind w:left="5670" w:hanging="5670"/>
        <w:jc w:val="right"/>
        <w:rPr>
          <w:sz w:val="28"/>
          <w:szCs w:val="28"/>
          <w:lang w:val="uk-UA"/>
        </w:rPr>
      </w:pPr>
      <w:r>
        <w:rPr>
          <w:sz w:val="28"/>
          <w:szCs w:val="28"/>
          <w:lang w:val="uk-UA"/>
        </w:rPr>
        <w:t xml:space="preserve">                                          рішенням</w:t>
      </w:r>
      <w:r>
        <w:rPr>
          <w:sz w:val="28"/>
          <w:szCs w:val="28"/>
          <w:lang w:val="uk-UA"/>
        </w:rPr>
        <w:tab/>
      </w:r>
    </w:p>
    <w:p w14:paraId="52EF9762" w14:textId="77777777" w:rsidR="00C14659" w:rsidRPr="00CF7332" w:rsidRDefault="00C14659" w:rsidP="00C14659">
      <w:pPr>
        <w:tabs>
          <w:tab w:val="left" w:pos="5955"/>
          <w:tab w:val="right" w:pos="9639"/>
        </w:tabs>
        <w:ind w:left="5670" w:hanging="5670"/>
        <w:rPr>
          <w:lang w:val="uk-UA"/>
        </w:rPr>
      </w:pPr>
      <w:r>
        <w:rPr>
          <w:sz w:val="28"/>
          <w:szCs w:val="28"/>
          <w:lang w:val="uk-UA"/>
        </w:rPr>
        <w:tab/>
      </w:r>
      <w:proofErr w:type="spellStart"/>
      <w:r>
        <w:rPr>
          <w:sz w:val="28"/>
          <w:szCs w:val="28"/>
          <w:lang w:val="uk-UA"/>
        </w:rPr>
        <w:t>Копичинецької</w:t>
      </w:r>
      <w:proofErr w:type="spellEnd"/>
      <w:r>
        <w:rPr>
          <w:sz w:val="28"/>
          <w:szCs w:val="28"/>
          <w:lang w:val="uk-UA"/>
        </w:rPr>
        <w:t xml:space="preserve"> міської ради</w:t>
      </w:r>
    </w:p>
    <w:p w14:paraId="4C8F6903" w14:textId="77777777" w:rsidR="00C14659" w:rsidRPr="00CF7332" w:rsidRDefault="00C14659" w:rsidP="00C14659">
      <w:pPr>
        <w:ind w:left="5670" w:hanging="5670"/>
        <w:jc w:val="center"/>
        <w:rPr>
          <w:lang w:val="uk-UA"/>
        </w:rPr>
      </w:pPr>
      <w:r>
        <w:rPr>
          <w:sz w:val="28"/>
          <w:szCs w:val="28"/>
          <w:lang w:val="uk-UA"/>
        </w:rPr>
        <w:t xml:space="preserve">                                            </w:t>
      </w:r>
      <w:r w:rsidR="006801B4">
        <w:rPr>
          <w:sz w:val="28"/>
          <w:szCs w:val="28"/>
          <w:lang w:val="uk-UA"/>
        </w:rPr>
        <w:t xml:space="preserve">                            </w:t>
      </w:r>
      <w:r>
        <w:rPr>
          <w:sz w:val="28"/>
          <w:szCs w:val="28"/>
          <w:lang w:val="uk-UA"/>
        </w:rPr>
        <w:t>«23» липня 2019 року №</w:t>
      </w:r>
      <w:r w:rsidR="006801B4">
        <w:rPr>
          <w:sz w:val="28"/>
          <w:szCs w:val="28"/>
          <w:lang w:val="uk-UA"/>
        </w:rPr>
        <w:t>542</w:t>
      </w:r>
    </w:p>
    <w:p w14:paraId="34BC6CD6" w14:textId="77777777" w:rsidR="002A0AEB" w:rsidRDefault="002A0AEB" w:rsidP="002A0AEB">
      <w:pPr>
        <w:jc w:val="both"/>
        <w:rPr>
          <w:lang w:val="uk-UA"/>
        </w:rPr>
      </w:pPr>
    </w:p>
    <w:p w14:paraId="3BA811ED" w14:textId="77777777" w:rsidR="00027159" w:rsidRDefault="00027159" w:rsidP="002A0AEB">
      <w:pPr>
        <w:jc w:val="both"/>
        <w:rPr>
          <w:lang w:val="uk-UA"/>
        </w:rPr>
      </w:pPr>
    </w:p>
    <w:p w14:paraId="39C4962D" w14:textId="77777777" w:rsidR="00027159" w:rsidRDefault="00027159" w:rsidP="002A0AEB">
      <w:pPr>
        <w:jc w:val="both"/>
        <w:rPr>
          <w:lang w:val="uk-UA"/>
        </w:rPr>
      </w:pPr>
    </w:p>
    <w:p w14:paraId="45C21776" w14:textId="77777777" w:rsidR="002A0AEB" w:rsidRDefault="002A0AEB" w:rsidP="002A0AEB">
      <w:pPr>
        <w:jc w:val="both"/>
        <w:rPr>
          <w:lang w:val="uk-UA"/>
        </w:rPr>
      </w:pPr>
    </w:p>
    <w:p w14:paraId="420ADEE9" w14:textId="77777777" w:rsidR="002A0AEB" w:rsidRDefault="002A0AEB" w:rsidP="002A0AEB">
      <w:pPr>
        <w:jc w:val="both"/>
        <w:rPr>
          <w:lang w:val="uk-UA"/>
        </w:rPr>
      </w:pPr>
    </w:p>
    <w:p w14:paraId="361670B4" w14:textId="77777777" w:rsidR="002A0AEB" w:rsidRDefault="002A0AEB" w:rsidP="002A0AEB">
      <w:pPr>
        <w:jc w:val="both"/>
        <w:rPr>
          <w:lang w:val="uk-UA"/>
        </w:rPr>
      </w:pPr>
    </w:p>
    <w:p w14:paraId="15EE7DFD" w14:textId="77777777" w:rsidR="002A0AEB" w:rsidRDefault="002A0AEB" w:rsidP="002A0AEB">
      <w:pPr>
        <w:jc w:val="both"/>
        <w:rPr>
          <w:lang w:val="uk-UA"/>
        </w:rPr>
      </w:pPr>
    </w:p>
    <w:p w14:paraId="79640928" w14:textId="77777777" w:rsidR="002A0AEB" w:rsidRDefault="002A0AEB" w:rsidP="002A0AEB">
      <w:pPr>
        <w:jc w:val="both"/>
        <w:rPr>
          <w:lang w:val="uk-UA"/>
        </w:rPr>
      </w:pPr>
    </w:p>
    <w:p w14:paraId="0DC030DB" w14:textId="77777777" w:rsidR="002A0AEB" w:rsidRDefault="002A0AEB" w:rsidP="002A0AEB">
      <w:pPr>
        <w:jc w:val="both"/>
        <w:rPr>
          <w:lang w:val="uk-UA"/>
        </w:rPr>
      </w:pPr>
    </w:p>
    <w:p w14:paraId="211EF5A3" w14:textId="77777777" w:rsidR="002A0AEB" w:rsidRDefault="002A0AEB" w:rsidP="002A0AEB">
      <w:pPr>
        <w:jc w:val="both"/>
        <w:rPr>
          <w:lang w:val="uk-UA"/>
        </w:rPr>
      </w:pPr>
    </w:p>
    <w:p w14:paraId="3BC22AE8" w14:textId="77777777" w:rsidR="002A0AEB" w:rsidRDefault="002A0AEB" w:rsidP="002A0AEB">
      <w:pPr>
        <w:jc w:val="both"/>
        <w:rPr>
          <w:lang w:val="uk-UA"/>
        </w:rPr>
      </w:pPr>
    </w:p>
    <w:p w14:paraId="22F4E511" w14:textId="77777777" w:rsidR="002A0AEB" w:rsidRDefault="002A0AEB" w:rsidP="002A0AEB">
      <w:pPr>
        <w:jc w:val="both"/>
        <w:rPr>
          <w:lang w:val="uk-UA"/>
        </w:rPr>
      </w:pPr>
    </w:p>
    <w:p w14:paraId="28048E66" w14:textId="77777777" w:rsidR="002A0AEB" w:rsidRDefault="002A0AEB" w:rsidP="002A0AEB">
      <w:pPr>
        <w:jc w:val="both"/>
        <w:rPr>
          <w:lang w:val="uk-UA"/>
        </w:rPr>
      </w:pPr>
    </w:p>
    <w:p w14:paraId="51D7B4FF" w14:textId="77777777" w:rsidR="002A0AEB" w:rsidRDefault="002A0AEB" w:rsidP="002A0AEB">
      <w:pPr>
        <w:jc w:val="both"/>
        <w:rPr>
          <w:lang w:val="uk-UA"/>
        </w:rPr>
      </w:pPr>
    </w:p>
    <w:p w14:paraId="5B478196" w14:textId="77777777" w:rsidR="002A0AEB" w:rsidRDefault="002A0AEB" w:rsidP="002A0AEB">
      <w:pPr>
        <w:jc w:val="center"/>
        <w:rPr>
          <w:b/>
          <w:sz w:val="96"/>
          <w:szCs w:val="96"/>
          <w:lang w:val="uk-UA"/>
        </w:rPr>
      </w:pPr>
      <w:r>
        <w:rPr>
          <w:b/>
          <w:sz w:val="96"/>
          <w:szCs w:val="96"/>
          <w:lang w:val="uk-UA"/>
        </w:rPr>
        <w:t>СТАТУТ</w:t>
      </w:r>
    </w:p>
    <w:p w14:paraId="6143475C" w14:textId="77777777" w:rsidR="00C14659" w:rsidRPr="00C14659" w:rsidRDefault="00C14659" w:rsidP="002A0AEB">
      <w:pPr>
        <w:jc w:val="center"/>
        <w:rPr>
          <w:b/>
          <w:sz w:val="44"/>
          <w:szCs w:val="44"/>
          <w:lang w:val="uk-UA"/>
        </w:rPr>
      </w:pPr>
      <w:r w:rsidRPr="00C14659">
        <w:rPr>
          <w:b/>
          <w:sz w:val="44"/>
          <w:szCs w:val="44"/>
          <w:lang w:val="uk-UA"/>
        </w:rPr>
        <w:t>комунального закладу</w:t>
      </w:r>
    </w:p>
    <w:p w14:paraId="6D157587" w14:textId="77777777" w:rsidR="00C14659" w:rsidRDefault="00C14659" w:rsidP="00C14659">
      <w:pPr>
        <w:jc w:val="center"/>
        <w:rPr>
          <w:b/>
          <w:sz w:val="36"/>
          <w:szCs w:val="36"/>
          <w:lang w:val="uk-UA"/>
        </w:rPr>
      </w:pPr>
      <w:r>
        <w:rPr>
          <w:b/>
          <w:sz w:val="36"/>
          <w:szCs w:val="36"/>
          <w:lang w:val="uk-UA"/>
        </w:rPr>
        <w:t>«БУДИНКУ ДИТЯЧОЇ ТА ЮНАЦЬКОЇ ТВОРЧОСТІ</w:t>
      </w:r>
    </w:p>
    <w:p w14:paraId="6B4AA577" w14:textId="77777777" w:rsidR="002A0AEB" w:rsidRDefault="00C14659" w:rsidP="00C14659">
      <w:pPr>
        <w:jc w:val="center"/>
        <w:rPr>
          <w:b/>
          <w:sz w:val="36"/>
          <w:szCs w:val="36"/>
          <w:lang w:val="uk-UA"/>
        </w:rPr>
      </w:pPr>
      <w:r>
        <w:rPr>
          <w:b/>
          <w:sz w:val="36"/>
          <w:szCs w:val="36"/>
          <w:lang w:val="uk-UA"/>
        </w:rPr>
        <w:t>КОПИЧИНЕЦЬКОЇ МІСЬКОЇ РАДИ»</w:t>
      </w:r>
    </w:p>
    <w:p w14:paraId="29BAB5F3" w14:textId="77777777" w:rsidR="002A0AEB" w:rsidRDefault="002A0AEB" w:rsidP="002A0AEB">
      <w:pPr>
        <w:jc w:val="center"/>
        <w:rPr>
          <w:b/>
          <w:sz w:val="36"/>
          <w:szCs w:val="36"/>
          <w:lang w:val="uk-UA"/>
        </w:rPr>
      </w:pPr>
    </w:p>
    <w:p w14:paraId="7AE2FE85" w14:textId="77777777" w:rsidR="002A0AEB" w:rsidRDefault="002A0AEB" w:rsidP="002A0AEB">
      <w:pPr>
        <w:jc w:val="center"/>
        <w:rPr>
          <w:b/>
          <w:sz w:val="36"/>
          <w:szCs w:val="36"/>
          <w:lang w:val="uk-UA"/>
        </w:rPr>
      </w:pPr>
    </w:p>
    <w:p w14:paraId="714B2CF3" w14:textId="77777777" w:rsidR="002A0AEB" w:rsidRDefault="002A0AEB" w:rsidP="002A0AEB">
      <w:pPr>
        <w:jc w:val="center"/>
        <w:rPr>
          <w:b/>
          <w:sz w:val="36"/>
          <w:szCs w:val="36"/>
          <w:lang w:val="uk-UA"/>
        </w:rPr>
      </w:pPr>
    </w:p>
    <w:p w14:paraId="6C085133" w14:textId="77777777" w:rsidR="002A0AEB" w:rsidRDefault="002A0AEB" w:rsidP="002A0AEB">
      <w:pPr>
        <w:jc w:val="center"/>
        <w:rPr>
          <w:b/>
          <w:sz w:val="36"/>
          <w:szCs w:val="36"/>
          <w:lang w:val="uk-UA"/>
        </w:rPr>
      </w:pPr>
    </w:p>
    <w:p w14:paraId="161FF329" w14:textId="77777777" w:rsidR="002A0AEB" w:rsidRDefault="002A0AEB" w:rsidP="002A0AEB">
      <w:pPr>
        <w:jc w:val="center"/>
        <w:rPr>
          <w:b/>
          <w:sz w:val="36"/>
          <w:szCs w:val="36"/>
          <w:lang w:val="uk-UA"/>
        </w:rPr>
      </w:pPr>
    </w:p>
    <w:p w14:paraId="62C03972" w14:textId="77777777" w:rsidR="002A0AEB" w:rsidRDefault="002A0AEB" w:rsidP="002A0AEB">
      <w:pPr>
        <w:jc w:val="center"/>
        <w:rPr>
          <w:b/>
          <w:sz w:val="36"/>
          <w:szCs w:val="36"/>
          <w:lang w:val="uk-UA"/>
        </w:rPr>
      </w:pPr>
    </w:p>
    <w:p w14:paraId="0368A42F" w14:textId="77777777" w:rsidR="002A0AEB" w:rsidRDefault="002A0AEB" w:rsidP="002A0AEB">
      <w:pPr>
        <w:jc w:val="center"/>
        <w:rPr>
          <w:b/>
          <w:sz w:val="36"/>
          <w:szCs w:val="36"/>
          <w:lang w:val="uk-UA"/>
        </w:rPr>
      </w:pPr>
    </w:p>
    <w:p w14:paraId="606F436A" w14:textId="77777777" w:rsidR="002A0AEB" w:rsidRDefault="002A0AEB" w:rsidP="002A0AEB">
      <w:pPr>
        <w:jc w:val="center"/>
        <w:rPr>
          <w:b/>
          <w:sz w:val="36"/>
          <w:szCs w:val="36"/>
          <w:lang w:val="uk-UA"/>
        </w:rPr>
      </w:pPr>
    </w:p>
    <w:p w14:paraId="277A1705" w14:textId="77777777" w:rsidR="002A0AEB" w:rsidRDefault="002A0AEB" w:rsidP="002A0AEB">
      <w:pPr>
        <w:jc w:val="center"/>
        <w:rPr>
          <w:b/>
          <w:sz w:val="36"/>
          <w:szCs w:val="36"/>
          <w:lang w:val="uk-UA"/>
        </w:rPr>
      </w:pPr>
    </w:p>
    <w:p w14:paraId="11D1E8AC" w14:textId="77777777" w:rsidR="002A0AEB" w:rsidRDefault="002A0AEB" w:rsidP="002A0AEB">
      <w:pPr>
        <w:jc w:val="center"/>
        <w:rPr>
          <w:b/>
          <w:sz w:val="36"/>
          <w:szCs w:val="36"/>
          <w:lang w:val="uk-UA"/>
        </w:rPr>
      </w:pPr>
    </w:p>
    <w:p w14:paraId="3CD7B765" w14:textId="77777777" w:rsidR="002A0AEB" w:rsidRDefault="002A0AEB" w:rsidP="002A0AEB">
      <w:pPr>
        <w:jc w:val="center"/>
        <w:rPr>
          <w:b/>
          <w:sz w:val="36"/>
          <w:szCs w:val="36"/>
          <w:lang w:val="uk-UA"/>
        </w:rPr>
      </w:pPr>
    </w:p>
    <w:p w14:paraId="3AA37E46" w14:textId="77777777" w:rsidR="00027159" w:rsidRDefault="00027159" w:rsidP="00C14659">
      <w:pPr>
        <w:rPr>
          <w:b/>
          <w:sz w:val="36"/>
          <w:szCs w:val="36"/>
          <w:lang w:val="uk-UA"/>
        </w:rPr>
      </w:pPr>
    </w:p>
    <w:p w14:paraId="2D302271" w14:textId="77777777" w:rsidR="00027159" w:rsidRDefault="00027159" w:rsidP="002A0AEB">
      <w:pPr>
        <w:jc w:val="center"/>
        <w:rPr>
          <w:b/>
          <w:sz w:val="36"/>
          <w:szCs w:val="36"/>
          <w:lang w:val="uk-UA"/>
        </w:rPr>
      </w:pPr>
    </w:p>
    <w:p w14:paraId="2AA608D1" w14:textId="77777777" w:rsidR="00027159" w:rsidRDefault="00027159" w:rsidP="002A0AEB">
      <w:pPr>
        <w:jc w:val="center"/>
        <w:rPr>
          <w:b/>
          <w:sz w:val="36"/>
          <w:szCs w:val="36"/>
          <w:lang w:val="uk-UA"/>
        </w:rPr>
      </w:pPr>
    </w:p>
    <w:p w14:paraId="3EAD0381" w14:textId="77777777" w:rsidR="002A0AEB" w:rsidRDefault="002A0AEB" w:rsidP="002A0AEB">
      <w:pPr>
        <w:jc w:val="center"/>
        <w:rPr>
          <w:b/>
          <w:sz w:val="36"/>
          <w:szCs w:val="36"/>
          <w:lang w:val="uk-UA"/>
        </w:rPr>
      </w:pPr>
    </w:p>
    <w:p w14:paraId="0E6C53F1" w14:textId="77777777" w:rsidR="002A0AEB" w:rsidRDefault="002A0AEB" w:rsidP="002A0AEB">
      <w:pPr>
        <w:jc w:val="center"/>
        <w:rPr>
          <w:b/>
          <w:sz w:val="36"/>
          <w:szCs w:val="36"/>
          <w:lang w:val="uk-UA"/>
        </w:rPr>
      </w:pPr>
    </w:p>
    <w:p w14:paraId="6CDD037D" w14:textId="77777777" w:rsidR="002A0AEB" w:rsidRDefault="002A0AEB" w:rsidP="00027159">
      <w:pPr>
        <w:spacing w:after="200" w:line="276" w:lineRule="auto"/>
        <w:rPr>
          <w:b/>
          <w:sz w:val="36"/>
          <w:szCs w:val="36"/>
          <w:lang w:val="uk-UA"/>
        </w:rPr>
      </w:pPr>
    </w:p>
    <w:p w14:paraId="75DBC26D" w14:textId="77777777" w:rsidR="002A0AEB" w:rsidRDefault="002A0AEB" w:rsidP="002A0AEB">
      <w:pPr>
        <w:jc w:val="center"/>
        <w:rPr>
          <w:b/>
          <w:lang w:val="uk-UA"/>
        </w:rPr>
      </w:pPr>
      <w:proofErr w:type="spellStart"/>
      <w:r>
        <w:rPr>
          <w:b/>
          <w:lang w:val="uk-UA"/>
        </w:rPr>
        <w:t>м.</w:t>
      </w:r>
      <w:r w:rsidR="00027159">
        <w:rPr>
          <w:b/>
          <w:lang w:val="uk-UA"/>
        </w:rPr>
        <w:t>Копиичинці</w:t>
      </w:r>
      <w:proofErr w:type="spellEnd"/>
    </w:p>
    <w:p w14:paraId="0ABEBEB8" w14:textId="77777777" w:rsidR="002A0AEB" w:rsidRDefault="002A0AEB" w:rsidP="002A0AEB">
      <w:pPr>
        <w:jc w:val="center"/>
        <w:rPr>
          <w:b/>
          <w:lang w:val="uk-UA"/>
        </w:rPr>
      </w:pPr>
      <w:r>
        <w:rPr>
          <w:b/>
          <w:lang w:val="uk-UA"/>
        </w:rPr>
        <w:t>201</w:t>
      </w:r>
      <w:r w:rsidR="00027159">
        <w:rPr>
          <w:b/>
          <w:lang w:val="uk-UA"/>
        </w:rPr>
        <w:t>9</w:t>
      </w:r>
    </w:p>
    <w:p w14:paraId="52A75AB4" w14:textId="77777777" w:rsidR="00BF501C" w:rsidRPr="00B640D1" w:rsidRDefault="00027159" w:rsidP="00E745BB">
      <w:pPr>
        <w:spacing w:after="200"/>
        <w:jc w:val="center"/>
        <w:rPr>
          <w:b/>
          <w:sz w:val="28"/>
          <w:szCs w:val="28"/>
          <w:lang w:val="uk-UA"/>
        </w:rPr>
      </w:pPr>
      <w:r>
        <w:rPr>
          <w:lang w:val="uk-UA"/>
        </w:rPr>
        <w:br w:type="page"/>
      </w:r>
      <w:r w:rsidR="00BF501C" w:rsidRPr="00B640D1">
        <w:rPr>
          <w:b/>
          <w:sz w:val="28"/>
          <w:szCs w:val="28"/>
          <w:lang w:val="uk-UA"/>
        </w:rPr>
        <w:lastRenderedPageBreak/>
        <w:t>І. ЗАГАЛЬНІ ПОЛОЖЕННЯ</w:t>
      </w:r>
    </w:p>
    <w:p w14:paraId="794F9EA1" w14:textId="77777777" w:rsidR="00785FA6" w:rsidRDefault="00785FA6" w:rsidP="00E745BB">
      <w:pPr>
        <w:jc w:val="both"/>
        <w:rPr>
          <w:color w:val="2E2E2E"/>
          <w:sz w:val="28"/>
          <w:szCs w:val="28"/>
          <w:lang w:val="uk-UA"/>
        </w:rPr>
      </w:pPr>
      <w:r>
        <w:rPr>
          <w:color w:val="2E2E2E"/>
          <w:sz w:val="28"/>
          <w:szCs w:val="28"/>
          <w:lang w:val="uk-UA"/>
        </w:rPr>
        <w:t>1.1.</w:t>
      </w:r>
      <w:r w:rsidR="00C14659">
        <w:rPr>
          <w:sz w:val="28"/>
          <w:szCs w:val="28"/>
          <w:lang w:val="uk-UA"/>
        </w:rPr>
        <w:t>Комунальний заклад «</w:t>
      </w:r>
      <w:r w:rsidRPr="00B640D1">
        <w:rPr>
          <w:sz w:val="28"/>
          <w:szCs w:val="28"/>
          <w:lang w:val="uk-UA"/>
        </w:rPr>
        <w:t xml:space="preserve">Будинок дитячої та юнацької творчості </w:t>
      </w:r>
      <w:proofErr w:type="spellStart"/>
      <w:r>
        <w:rPr>
          <w:sz w:val="28"/>
          <w:szCs w:val="28"/>
          <w:lang w:val="uk-UA"/>
        </w:rPr>
        <w:t>Копичинецької</w:t>
      </w:r>
      <w:r w:rsidRPr="00B640D1">
        <w:rPr>
          <w:sz w:val="28"/>
          <w:szCs w:val="28"/>
          <w:lang w:val="uk-UA"/>
        </w:rPr>
        <w:t>міської</w:t>
      </w:r>
      <w:proofErr w:type="spellEnd"/>
      <w:r w:rsidRPr="00B640D1">
        <w:rPr>
          <w:sz w:val="28"/>
          <w:szCs w:val="28"/>
          <w:lang w:val="uk-UA"/>
        </w:rPr>
        <w:t xml:space="preserve"> ради</w:t>
      </w:r>
      <w:r w:rsidR="00C14659">
        <w:rPr>
          <w:sz w:val="28"/>
          <w:szCs w:val="28"/>
          <w:lang w:val="uk-UA"/>
        </w:rPr>
        <w:t>»</w:t>
      </w:r>
      <w:r w:rsidRPr="00785FA6">
        <w:rPr>
          <w:color w:val="2E2E2E"/>
          <w:sz w:val="28"/>
          <w:szCs w:val="28"/>
          <w:lang w:val="uk-UA"/>
        </w:rPr>
        <w:t xml:space="preserve">(надалі </w:t>
      </w:r>
      <w:r>
        <w:rPr>
          <w:color w:val="2E2E2E"/>
          <w:sz w:val="28"/>
          <w:szCs w:val="28"/>
          <w:lang w:val="uk-UA"/>
        </w:rPr>
        <w:t>БДЮТ</w:t>
      </w:r>
      <w:r w:rsidRPr="00785FA6">
        <w:rPr>
          <w:color w:val="2E2E2E"/>
          <w:sz w:val="28"/>
          <w:szCs w:val="28"/>
          <w:lang w:val="uk-UA"/>
        </w:rPr>
        <w:t xml:space="preserve">) є позашкільним навчальним закладом, основною діяльністю якого є </w:t>
      </w:r>
      <w:r>
        <w:rPr>
          <w:color w:val="2E2E2E"/>
          <w:sz w:val="28"/>
          <w:szCs w:val="28"/>
          <w:lang w:val="uk-UA"/>
        </w:rPr>
        <w:t xml:space="preserve">забезпечення потреб особистості у творчій самореалізації та інтелектуальному, духовному і фізичному розвитку, здійснює підготовку до активної професійної та громадської діяльності, створює умови для соціального захисту та організації змістовного дозвілля відповідно до здібностей, обдарувань та стану здоров’я вихованців, учнів і слухачів. </w:t>
      </w:r>
    </w:p>
    <w:p w14:paraId="7E856E43" w14:textId="77777777" w:rsidR="00BF501C" w:rsidRPr="00B640D1" w:rsidRDefault="00785FA6" w:rsidP="00E745BB">
      <w:pPr>
        <w:widowControl w:val="0"/>
        <w:jc w:val="both"/>
        <w:rPr>
          <w:spacing w:val="-4"/>
          <w:sz w:val="28"/>
          <w:szCs w:val="28"/>
          <w:lang w:val="uk-UA"/>
        </w:rPr>
      </w:pPr>
      <w:r>
        <w:rPr>
          <w:spacing w:val="-4"/>
          <w:sz w:val="28"/>
          <w:szCs w:val="28"/>
          <w:lang w:val="uk-UA"/>
        </w:rPr>
        <w:t>1.2.</w:t>
      </w:r>
      <w:r w:rsidR="00BF501C" w:rsidRPr="005D005E">
        <w:rPr>
          <w:b/>
          <w:spacing w:val="-4"/>
          <w:sz w:val="28"/>
          <w:szCs w:val="28"/>
          <w:lang w:val="uk-UA"/>
        </w:rPr>
        <w:t>Повна назва позашкільного навчального закладу</w:t>
      </w:r>
      <w:r w:rsidR="00C03040" w:rsidRPr="00B640D1">
        <w:rPr>
          <w:spacing w:val="-4"/>
          <w:sz w:val="28"/>
          <w:szCs w:val="28"/>
          <w:lang w:val="uk-UA"/>
        </w:rPr>
        <w:t xml:space="preserve"> -</w:t>
      </w:r>
      <w:r w:rsidR="00BF501C" w:rsidRPr="00B640D1">
        <w:rPr>
          <w:sz w:val="28"/>
          <w:szCs w:val="28"/>
          <w:lang w:val="uk-UA"/>
        </w:rPr>
        <w:t xml:space="preserve">Будинок дитячої та юнацької творчості </w:t>
      </w:r>
      <w:proofErr w:type="spellStart"/>
      <w:r>
        <w:rPr>
          <w:sz w:val="28"/>
          <w:szCs w:val="28"/>
          <w:lang w:val="uk-UA"/>
        </w:rPr>
        <w:t>Копичинецької</w:t>
      </w:r>
      <w:proofErr w:type="spellEnd"/>
      <w:r>
        <w:rPr>
          <w:sz w:val="28"/>
          <w:szCs w:val="28"/>
          <w:lang w:val="uk-UA"/>
        </w:rPr>
        <w:t xml:space="preserve"> міської ради</w:t>
      </w:r>
      <w:r w:rsidR="00BF501C" w:rsidRPr="00B640D1">
        <w:rPr>
          <w:spacing w:val="-4"/>
          <w:sz w:val="28"/>
          <w:szCs w:val="28"/>
          <w:lang w:val="uk-UA"/>
        </w:rPr>
        <w:t>.</w:t>
      </w:r>
    </w:p>
    <w:p w14:paraId="5FE3F035" w14:textId="77777777" w:rsidR="00BF501C" w:rsidRPr="00B640D1" w:rsidRDefault="00785FA6" w:rsidP="00E745BB">
      <w:pPr>
        <w:widowControl w:val="0"/>
        <w:jc w:val="both"/>
        <w:rPr>
          <w:spacing w:val="-4"/>
          <w:sz w:val="28"/>
          <w:szCs w:val="28"/>
          <w:lang w:val="uk-UA"/>
        </w:rPr>
      </w:pPr>
      <w:r>
        <w:rPr>
          <w:spacing w:val="-4"/>
          <w:sz w:val="28"/>
          <w:szCs w:val="28"/>
          <w:lang w:val="uk-UA"/>
        </w:rPr>
        <w:t>1.3.</w:t>
      </w:r>
      <w:r w:rsidR="00BF501C" w:rsidRPr="005D005E">
        <w:rPr>
          <w:b/>
          <w:spacing w:val="-4"/>
          <w:sz w:val="28"/>
          <w:szCs w:val="28"/>
          <w:lang w:val="uk-UA"/>
        </w:rPr>
        <w:t>Скорочена назва</w:t>
      </w:r>
      <w:r w:rsidR="00C03040" w:rsidRPr="00B640D1">
        <w:rPr>
          <w:spacing w:val="-4"/>
          <w:sz w:val="28"/>
          <w:szCs w:val="28"/>
          <w:lang w:val="uk-UA"/>
        </w:rPr>
        <w:t xml:space="preserve"> - </w:t>
      </w:r>
      <w:r w:rsidR="00BF501C" w:rsidRPr="00B640D1">
        <w:rPr>
          <w:spacing w:val="-4"/>
          <w:sz w:val="28"/>
          <w:szCs w:val="28"/>
          <w:lang w:val="uk-UA"/>
        </w:rPr>
        <w:t>БДЮТ .</w:t>
      </w:r>
    </w:p>
    <w:p w14:paraId="46830270" w14:textId="77777777" w:rsidR="00BF501C" w:rsidRPr="00B640D1" w:rsidRDefault="00785FA6" w:rsidP="00E745BB">
      <w:pPr>
        <w:widowControl w:val="0"/>
        <w:jc w:val="both"/>
        <w:rPr>
          <w:spacing w:val="-4"/>
          <w:sz w:val="28"/>
          <w:szCs w:val="28"/>
          <w:lang w:val="uk-UA"/>
        </w:rPr>
      </w:pPr>
      <w:r>
        <w:rPr>
          <w:spacing w:val="-4"/>
          <w:sz w:val="28"/>
          <w:szCs w:val="28"/>
          <w:lang w:val="uk-UA"/>
        </w:rPr>
        <w:t>1.4.</w:t>
      </w:r>
      <w:r w:rsidR="00BF501C" w:rsidRPr="005D005E">
        <w:rPr>
          <w:b/>
          <w:spacing w:val="-4"/>
          <w:sz w:val="28"/>
          <w:szCs w:val="28"/>
          <w:lang w:val="uk-UA"/>
        </w:rPr>
        <w:t xml:space="preserve">Місце знаходження </w:t>
      </w:r>
      <w:r w:rsidR="00BF501C" w:rsidRPr="005D005E">
        <w:rPr>
          <w:b/>
          <w:sz w:val="28"/>
          <w:szCs w:val="28"/>
          <w:lang w:val="uk-UA"/>
        </w:rPr>
        <w:t xml:space="preserve">Будинку дитячої та юнацької творчості </w:t>
      </w:r>
      <w:proofErr w:type="spellStart"/>
      <w:r w:rsidRPr="005D005E">
        <w:rPr>
          <w:b/>
          <w:sz w:val="28"/>
          <w:szCs w:val="28"/>
          <w:lang w:val="uk-UA"/>
        </w:rPr>
        <w:t>Копичинецької</w:t>
      </w:r>
      <w:proofErr w:type="spellEnd"/>
      <w:r w:rsidRPr="005D005E">
        <w:rPr>
          <w:b/>
          <w:sz w:val="28"/>
          <w:szCs w:val="28"/>
          <w:lang w:val="uk-UA"/>
        </w:rPr>
        <w:t xml:space="preserve"> міської ради</w:t>
      </w:r>
      <w:r w:rsidR="00BF501C" w:rsidRPr="005D005E">
        <w:rPr>
          <w:b/>
          <w:spacing w:val="-4"/>
          <w:sz w:val="28"/>
          <w:szCs w:val="28"/>
          <w:lang w:val="uk-UA"/>
        </w:rPr>
        <w:t>:</w:t>
      </w:r>
      <w:r w:rsidR="00BF501C" w:rsidRPr="00B640D1">
        <w:rPr>
          <w:spacing w:val="-4"/>
          <w:sz w:val="28"/>
          <w:szCs w:val="28"/>
          <w:lang w:val="uk-UA"/>
        </w:rPr>
        <w:t xml:space="preserve"> </w:t>
      </w:r>
      <w:r w:rsidR="00D4478A" w:rsidRPr="00B640D1">
        <w:rPr>
          <w:spacing w:val="-4"/>
          <w:sz w:val="28"/>
          <w:szCs w:val="28"/>
          <w:lang w:val="uk-UA"/>
        </w:rPr>
        <w:t>вул.</w:t>
      </w:r>
      <w:r w:rsidR="00D4478A" w:rsidRPr="00B640D1">
        <w:rPr>
          <w:rStyle w:val="FontStyle38"/>
          <w:rFonts w:ascii="Times New Roman" w:hAnsi="Times New Roman" w:cs="Times New Roman"/>
          <w:sz w:val="28"/>
          <w:szCs w:val="28"/>
          <w:lang w:val="uk-UA" w:eastAsia="uk-UA"/>
        </w:rPr>
        <w:t xml:space="preserve">,  </w:t>
      </w:r>
      <w:r w:rsidR="00D4478A" w:rsidRPr="00B640D1">
        <w:rPr>
          <w:spacing w:val="-4"/>
          <w:sz w:val="28"/>
          <w:szCs w:val="28"/>
          <w:lang w:val="uk-UA"/>
        </w:rPr>
        <w:t xml:space="preserve">м. </w:t>
      </w:r>
      <w:proofErr w:type="spellStart"/>
      <w:r>
        <w:rPr>
          <w:spacing w:val="-4"/>
          <w:sz w:val="28"/>
          <w:szCs w:val="28"/>
          <w:lang w:val="uk-UA"/>
        </w:rPr>
        <w:t>Копичинці</w:t>
      </w:r>
      <w:r w:rsidR="00D4478A" w:rsidRPr="00B640D1">
        <w:rPr>
          <w:spacing w:val="-4"/>
          <w:sz w:val="28"/>
          <w:szCs w:val="28"/>
          <w:lang w:val="uk-UA"/>
        </w:rPr>
        <w:t>,</w:t>
      </w:r>
      <w:r>
        <w:rPr>
          <w:spacing w:val="-4"/>
          <w:sz w:val="28"/>
          <w:szCs w:val="28"/>
          <w:lang w:val="uk-UA"/>
        </w:rPr>
        <w:t>Гусятинський</w:t>
      </w:r>
      <w:proofErr w:type="spellEnd"/>
      <w:r w:rsidR="00BF501C" w:rsidRPr="00B640D1">
        <w:rPr>
          <w:spacing w:val="-4"/>
          <w:sz w:val="28"/>
          <w:szCs w:val="28"/>
          <w:lang w:val="uk-UA"/>
        </w:rPr>
        <w:t xml:space="preserve"> </w:t>
      </w:r>
      <w:proofErr w:type="spellStart"/>
      <w:r w:rsidR="00BF501C" w:rsidRPr="00B640D1">
        <w:rPr>
          <w:spacing w:val="-4"/>
          <w:sz w:val="28"/>
          <w:szCs w:val="28"/>
          <w:lang w:val="uk-UA"/>
        </w:rPr>
        <w:t>район,</w:t>
      </w:r>
      <w:r>
        <w:rPr>
          <w:spacing w:val="-4"/>
          <w:sz w:val="28"/>
          <w:szCs w:val="28"/>
          <w:lang w:val="uk-UA"/>
        </w:rPr>
        <w:t>Тернопільська</w:t>
      </w:r>
      <w:proofErr w:type="spellEnd"/>
      <w:r>
        <w:rPr>
          <w:spacing w:val="-4"/>
          <w:sz w:val="28"/>
          <w:szCs w:val="28"/>
          <w:lang w:val="uk-UA"/>
        </w:rPr>
        <w:t xml:space="preserve"> область.</w:t>
      </w:r>
    </w:p>
    <w:p w14:paraId="2B014CB8" w14:textId="77777777" w:rsidR="00BF501C" w:rsidRPr="00B640D1" w:rsidRDefault="00785FA6" w:rsidP="00E745BB">
      <w:pPr>
        <w:widowControl w:val="0"/>
        <w:jc w:val="both"/>
        <w:rPr>
          <w:spacing w:val="-4"/>
          <w:sz w:val="28"/>
          <w:szCs w:val="28"/>
          <w:lang w:val="uk-UA"/>
        </w:rPr>
      </w:pPr>
      <w:r>
        <w:rPr>
          <w:spacing w:val="-4"/>
          <w:sz w:val="28"/>
          <w:szCs w:val="28"/>
          <w:lang w:val="uk-UA"/>
        </w:rPr>
        <w:t>1.5.</w:t>
      </w:r>
      <w:r w:rsidR="00BF501C" w:rsidRPr="00B640D1">
        <w:rPr>
          <w:spacing w:val="-4"/>
          <w:sz w:val="28"/>
          <w:szCs w:val="28"/>
          <w:lang w:val="uk-UA"/>
        </w:rPr>
        <w:t xml:space="preserve">Позашкільний навчальний заклад </w:t>
      </w:r>
      <w:r w:rsidR="00BF501C" w:rsidRPr="00B640D1">
        <w:rPr>
          <w:sz w:val="28"/>
          <w:szCs w:val="28"/>
          <w:lang w:val="uk-UA"/>
        </w:rPr>
        <w:t xml:space="preserve">Будинок дитячої та юнацької творчості </w:t>
      </w:r>
      <w:proofErr w:type="spellStart"/>
      <w:r>
        <w:rPr>
          <w:sz w:val="28"/>
          <w:szCs w:val="28"/>
          <w:lang w:val="uk-UA"/>
        </w:rPr>
        <w:t>Копичинецької</w:t>
      </w:r>
      <w:proofErr w:type="spellEnd"/>
      <w:r w:rsidR="00BF501C" w:rsidRPr="00B640D1">
        <w:rPr>
          <w:sz w:val="28"/>
          <w:szCs w:val="28"/>
          <w:lang w:val="uk-UA"/>
        </w:rPr>
        <w:t xml:space="preserve"> міської ради </w:t>
      </w:r>
      <w:r w:rsidR="00BF501C" w:rsidRPr="00B640D1">
        <w:rPr>
          <w:spacing w:val="-4"/>
          <w:sz w:val="28"/>
          <w:szCs w:val="28"/>
          <w:lang w:val="uk-UA"/>
        </w:rPr>
        <w:t xml:space="preserve">є комунальним закладом позашкільної освіти. </w:t>
      </w:r>
    </w:p>
    <w:p w14:paraId="6BE8F400" w14:textId="77777777" w:rsidR="00BF501C" w:rsidRPr="00B640D1" w:rsidRDefault="00785FA6" w:rsidP="00E745BB">
      <w:pPr>
        <w:widowControl w:val="0"/>
        <w:jc w:val="both"/>
        <w:rPr>
          <w:sz w:val="28"/>
          <w:szCs w:val="28"/>
          <w:lang w:val="uk-UA"/>
        </w:rPr>
      </w:pPr>
      <w:r>
        <w:rPr>
          <w:sz w:val="28"/>
          <w:szCs w:val="28"/>
          <w:lang w:val="uk-UA"/>
        </w:rPr>
        <w:t>1.6.</w:t>
      </w:r>
      <w:r w:rsidR="00BF501C" w:rsidRPr="00B640D1">
        <w:rPr>
          <w:sz w:val="28"/>
          <w:szCs w:val="28"/>
          <w:lang w:val="uk-UA"/>
        </w:rPr>
        <w:t>Засновником</w:t>
      </w:r>
      <w:r>
        <w:rPr>
          <w:sz w:val="28"/>
          <w:szCs w:val="28"/>
          <w:lang w:val="uk-UA"/>
        </w:rPr>
        <w:t xml:space="preserve"> та</w:t>
      </w:r>
      <w:r w:rsidR="00646D3C">
        <w:rPr>
          <w:sz w:val="28"/>
          <w:szCs w:val="28"/>
          <w:lang w:val="uk-UA"/>
        </w:rPr>
        <w:t xml:space="preserve"> </w:t>
      </w:r>
      <w:r>
        <w:rPr>
          <w:sz w:val="28"/>
          <w:szCs w:val="28"/>
          <w:lang w:val="uk-UA"/>
        </w:rPr>
        <w:t>власником</w:t>
      </w:r>
      <w:r w:rsidR="00BF501C" w:rsidRPr="00B640D1">
        <w:rPr>
          <w:sz w:val="28"/>
          <w:szCs w:val="28"/>
          <w:lang w:val="uk-UA"/>
        </w:rPr>
        <w:t xml:space="preserve">  Будинк</w:t>
      </w:r>
      <w:r w:rsidR="00C03040" w:rsidRPr="00B640D1">
        <w:rPr>
          <w:sz w:val="28"/>
          <w:szCs w:val="28"/>
          <w:lang w:val="uk-UA"/>
        </w:rPr>
        <w:t>у</w:t>
      </w:r>
      <w:r w:rsidR="00BF501C" w:rsidRPr="00B640D1">
        <w:rPr>
          <w:sz w:val="28"/>
          <w:szCs w:val="28"/>
          <w:lang w:val="uk-UA"/>
        </w:rPr>
        <w:t xml:space="preserve"> дитячої та юнацької творчості </w:t>
      </w:r>
      <w:proofErr w:type="spellStart"/>
      <w:r>
        <w:rPr>
          <w:sz w:val="28"/>
          <w:szCs w:val="28"/>
          <w:lang w:val="uk-UA"/>
        </w:rPr>
        <w:t>Копичинецької</w:t>
      </w:r>
      <w:proofErr w:type="spellEnd"/>
      <w:r w:rsidRPr="00B640D1">
        <w:rPr>
          <w:sz w:val="28"/>
          <w:szCs w:val="28"/>
          <w:lang w:val="uk-UA"/>
        </w:rPr>
        <w:t xml:space="preserve"> міської ради </w:t>
      </w:r>
      <w:r w:rsidR="00BF501C" w:rsidRPr="00B640D1">
        <w:rPr>
          <w:sz w:val="28"/>
          <w:szCs w:val="28"/>
          <w:lang w:val="uk-UA"/>
        </w:rPr>
        <w:t xml:space="preserve">є </w:t>
      </w:r>
      <w:proofErr w:type="spellStart"/>
      <w:r>
        <w:rPr>
          <w:sz w:val="28"/>
          <w:szCs w:val="28"/>
          <w:lang w:val="uk-UA"/>
        </w:rPr>
        <w:t>Копичинецька</w:t>
      </w:r>
      <w:proofErr w:type="spellEnd"/>
      <w:r>
        <w:rPr>
          <w:sz w:val="28"/>
          <w:szCs w:val="28"/>
          <w:lang w:val="uk-UA"/>
        </w:rPr>
        <w:t xml:space="preserve"> міська рада (далі-Засновник)</w:t>
      </w:r>
      <w:r w:rsidR="00BF501C" w:rsidRPr="00B640D1">
        <w:rPr>
          <w:sz w:val="28"/>
          <w:szCs w:val="28"/>
          <w:lang w:val="uk-UA"/>
        </w:rPr>
        <w:t xml:space="preserve">. </w:t>
      </w:r>
    </w:p>
    <w:p w14:paraId="62E596F0" w14:textId="77777777" w:rsidR="00BF501C" w:rsidRPr="00B640D1" w:rsidRDefault="00785FA6" w:rsidP="00E745BB">
      <w:pPr>
        <w:widowControl w:val="0"/>
        <w:jc w:val="both"/>
        <w:rPr>
          <w:spacing w:val="-4"/>
          <w:sz w:val="28"/>
          <w:szCs w:val="28"/>
          <w:lang w:val="uk-UA"/>
        </w:rPr>
      </w:pPr>
      <w:r>
        <w:rPr>
          <w:spacing w:val="-4"/>
          <w:sz w:val="28"/>
          <w:szCs w:val="28"/>
          <w:lang w:val="uk-UA"/>
        </w:rPr>
        <w:t>1.7.</w:t>
      </w:r>
      <w:r w:rsidR="00BF501C" w:rsidRPr="00785FA6">
        <w:rPr>
          <w:spacing w:val="-4"/>
          <w:sz w:val="28"/>
          <w:szCs w:val="28"/>
          <w:lang w:val="uk-UA"/>
        </w:rPr>
        <w:t>Органом управління</w:t>
      </w:r>
      <w:r w:rsidR="00646D3C">
        <w:rPr>
          <w:spacing w:val="-4"/>
          <w:sz w:val="28"/>
          <w:szCs w:val="28"/>
          <w:lang w:val="uk-UA"/>
        </w:rPr>
        <w:t xml:space="preserve"> </w:t>
      </w:r>
      <w:r w:rsidR="00BF501C" w:rsidRPr="00785FA6">
        <w:rPr>
          <w:spacing w:val="-4"/>
          <w:sz w:val="28"/>
          <w:szCs w:val="28"/>
          <w:lang w:val="uk-UA"/>
        </w:rPr>
        <w:t>БДЮТ   є відділ освіти,</w:t>
      </w:r>
      <w:r>
        <w:rPr>
          <w:spacing w:val="-4"/>
          <w:sz w:val="28"/>
          <w:szCs w:val="28"/>
          <w:lang w:val="uk-UA"/>
        </w:rPr>
        <w:t xml:space="preserve"> культури, сім’ї, </w:t>
      </w:r>
      <w:r w:rsidR="00BF501C" w:rsidRPr="00785FA6">
        <w:rPr>
          <w:spacing w:val="-4"/>
          <w:sz w:val="28"/>
          <w:szCs w:val="28"/>
          <w:lang w:val="uk-UA"/>
        </w:rPr>
        <w:t xml:space="preserve"> молоді та спорту </w:t>
      </w:r>
      <w:proofErr w:type="spellStart"/>
      <w:r>
        <w:rPr>
          <w:spacing w:val="-4"/>
          <w:sz w:val="28"/>
          <w:szCs w:val="28"/>
          <w:lang w:val="uk-UA"/>
        </w:rPr>
        <w:t>Копичинецької</w:t>
      </w:r>
      <w:proofErr w:type="spellEnd"/>
      <w:r w:rsidR="00BF501C" w:rsidRPr="00785FA6">
        <w:rPr>
          <w:spacing w:val="-4"/>
          <w:sz w:val="28"/>
          <w:szCs w:val="28"/>
          <w:lang w:val="uk-UA"/>
        </w:rPr>
        <w:t xml:space="preserve"> міської ради відповідно до повноважень, визначених Положенням про відділ </w:t>
      </w:r>
      <w:r w:rsidRPr="00785FA6">
        <w:rPr>
          <w:spacing w:val="-4"/>
          <w:sz w:val="28"/>
          <w:szCs w:val="28"/>
          <w:lang w:val="uk-UA"/>
        </w:rPr>
        <w:t>освіти,</w:t>
      </w:r>
      <w:r>
        <w:rPr>
          <w:spacing w:val="-4"/>
          <w:sz w:val="28"/>
          <w:szCs w:val="28"/>
          <w:lang w:val="uk-UA"/>
        </w:rPr>
        <w:t xml:space="preserve"> культури, сім’ї, </w:t>
      </w:r>
      <w:r w:rsidRPr="00785FA6">
        <w:rPr>
          <w:spacing w:val="-4"/>
          <w:sz w:val="28"/>
          <w:szCs w:val="28"/>
          <w:lang w:val="uk-UA"/>
        </w:rPr>
        <w:t xml:space="preserve"> молоді та спорту </w:t>
      </w:r>
      <w:proofErr w:type="spellStart"/>
      <w:r>
        <w:rPr>
          <w:spacing w:val="-4"/>
          <w:sz w:val="28"/>
          <w:szCs w:val="28"/>
          <w:lang w:val="uk-UA"/>
        </w:rPr>
        <w:t>Копичинецької</w:t>
      </w:r>
      <w:proofErr w:type="spellEnd"/>
      <w:r w:rsidRPr="00785FA6">
        <w:rPr>
          <w:spacing w:val="-4"/>
          <w:sz w:val="28"/>
          <w:szCs w:val="28"/>
          <w:lang w:val="uk-UA"/>
        </w:rPr>
        <w:t xml:space="preserve"> міської </w:t>
      </w:r>
      <w:proofErr w:type="spellStart"/>
      <w:r w:rsidRPr="00785FA6">
        <w:rPr>
          <w:spacing w:val="-4"/>
          <w:sz w:val="28"/>
          <w:szCs w:val="28"/>
          <w:lang w:val="uk-UA"/>
        </w:rPr>
        <w:t>ради</w:t>
      </w:r>
      <w:r>
        <w:rPr>
          <w:spacing w:val="-4"/>
          <w:sz w:val="28"/>
          <w:szCs w:val="28"/>
          <w:lang w:val="uk-UA"/>
        </w:rPr>
        <w:t>.</w:t>
      </w:r>
      <w:r w:rsidR="00BF501C" w:rsidRPr="00B640D1">
        <w:rPr>
          <w:sz w:val="28"/>
          <w:szCs w:val="28"/>
          <w:lang w:val="uk-UA"/>
        </w:rPr>
        <w:t>Орган</w:t>
      </w:r>
      <w:proofErr w:type="spellEnd"/>
      <w:r w:rsidR="00BF501C" w:rsidRPr="00B640D1">
        <w:rPr>
          <w:sz w:val="28"/>
          <w:szCs w:val="28"/>
          <w:lang w:val="uk-UA"/>
        </w:rPr>
        <w:t xml:space="preserve"> управління </w:t>
      </w:r>
      <w:r w:rsidR="00BF501C" w:rsidRPr="00B640D1">
        <w:rPr>
          <w:spacing w:val="-4"/>
          <w:sz w:val="28"/>
          <w:szCs w:val="28"/>
          <w:lang w:val="uk-UA"/>
        </w:rPr>
        <w:t xml:space="preserve">БДЮТ   </w:t>
      </w:r>
      <w:r w:rsidR="00BF501C" w:rsidRPr="00B640D1">
        <w:rPr>
          <w:sz w:val="28"/>
          <w:szCs w:val="28"/>
          <w:lang w:val="uk-UA"/>
        </w:rPr>
        <w:t xml:space="preserve">здійснює </w:t>
      </w:r>
      <w:r w:rsidR="00C03040" w:rsidRPr="00B640D1">
        <w:rPr>
          <w:sz w:val="28"/>
          <w:szCs w:val="28"/>
          <w:lang w:val="uk-UA"/>
        </w:rPr>
        <w:t xml:space="preserve">його </w:t>
      </w:r>
      <w:r w:rsidR="00BF501C" w:rsidRPr="00B640D1">
        <w:rPr>
          <w:sz w:val="28"/>
          <w:szCs w:val="28"/>
          <w:lang w:val="uk-UA"/>
        </w:rPr>
        <w:t>фінансування</w:t>
      </w:r>
      <w:r w:rsidR="00C03040" w:rsidRPr="00B640D1">
        <w:rPr>
          <w:sz w:val="28"/>
          <w:szCs w:val="28"/>
          <w:lang w:val="uk-UA"/>
        </w:rPr>
        <w:t>,</w:t>
      </w:r>
      <w:r w:rsidR="00BF501C" w:rsidRPr="00B640D1">
        <w:rPr>
          <w:sz w:val="28"/>
          <w:szCs w:val="28"/>
          <w:lang w:val="uk-UA"/>
        </w:rPr>
        <w:t xml:space="preserve">  матеріально-технічне забезпечення, надає необхідні будівлі, інженерні комунікації, обладнання, встановлює їх статус, організовує будівництво і ремонт приміщень, їх господарське обслуговування.</w:t>
      </w:r>
    </w:p>
    <w:p w14:paraId="1CDC679B" w14:textId="77777777" w:rsidR="00BF501C" w:rsidRPr="00B640D1" w:rsidRDefault="00785FA6" w:rsidP="00E745BB">
      <w:pPr>
        <w:widowControl w:val="0"/>
        <w:jc w:val="both"/>
        <w:rPr>
          <w:sz w:val="28"/>
          <w:szCs w:val="28"/>
          <w:lang w:val="uk-UA"/>
        </w:rPr>
      </w:pPr>
      <w:r>
        <w:rPr>
          <w:spacing w:val="-4"/>
          <w:sz w:val="28"/>
          <w:szCs w:val="28"/>
          <w:lang w:val="uk-UA"/>
        </w:rPr>
        <w:t xml:space="preserve">1.8. </w:t>
      </w:r>
      <w:r w:rsidR="00BF501C" w:rsidRPr="00B640D1">
        <w:rPr>
          <w:spacing w:val="-4"/>
          <w:sz w:val="28"/>
          <w:szCs w:val="28"/>
          <w:lang w:val="uk-UA"/>
        </w:rPr>
        <w:t xml:space="preserve">БДЮТ </w:t>
      </w:r>
      <w:r>
        <w:rPr>
          <w:spacing w:val="-4"/>
          <w:sz w:val="28"/>
          <w:szCs w:val="28"/>
          <w:lang w:val="uk-UA"/>
        </w:rPr>
        <w:t>– має статус</w:t>
      </w:r>
      <w:r w:rsidR="00BF501C" w:rsidRPr="00B640D1">
        <w:rPr>
          <w:sz w:val="28"/>
          <w:szCs w:val="28"/>
          <w:lang w:val="uk-UA"/>
        </w:rPr>
        <w:t xml:space="preserve"> юридичн</w:t>
      </w:r>
      <w:r>
        <w:rPr>
          <w:sz w:val="28"/>
          <w:szCs w:val="28"/>
          <w:lang w:val="uk-UA"/>
        </w:rPr>
        <w:t xml:space="preserve">ої </w:t>
      </w:r>
      <w:r w:rsidR="00C03040" w:rsidRPr="00B640D1">
        <w:rPr>
          <w:sz w:val="28"/>
          <w:szCs w:val="28"/>
          <w:lang w:val="uk-UA"/>
        </w:rPr>
        <w:t>особ</w:t>
      </w:r>
      <w:r>
        <w:rPr>
          <w:sz w:val="28"/>
          <w:szCs w:val="28"/>
          <w:lang w:val="uk-UA"/>
        </w:rPr>
        <w:t>ита</w:t>
      </w:r>
      <w:r w:rsidR="00BF501C" w:rsidRPr="00B640D1">
        <w:rPr>
          <w:sz w:val="28"/>
          <w:szCs w:val="28"/>
          <w:lang w:val="uk-UA"/>
        </w:rPr>
        <w:t xml:space="preserve"> може мати самостійний баланс, реєстраційний рахунок у відділені Державного казначейства, печатку, штамп та ідентифікаційний код. </w:t>
      </w:r>
    </w:p>
    <w:p w14:paraId="4E7F66CC" w14:textId="77777777" w:rsidR="00BF501C" w:rsidRPr="00EC5BF5" w:rsidRDefault="00EC5BF5" w:rsidP="00E745BB">
      <w:pPr>
        <w:widowControl w:val="0"/>
        <w:jc w:val="both"/>
        <w:rPr>
          <w:sz w:val="28"/>
          <w:szCs w:val="28"/>
          <w:lang w:val="uk-UA"/>
        </w:rPr>
      </w:pPr>
      <w:r>
        <w:rPr>
          <w:sz w:val="28"/>
          <w:szCs w:val="28"/>
          <w:lang w:val="uk-UA"/>
        </w:rPr>
        <w:t>1.9.</w:t>
      </w:r>
      <w:r w:rsidR="00BF501C" w:rsidRPr="00EC5BF5">
        <w:rPr>
          <w:sz w:val="28"/>
          <w:szCs w:val="28"/>
          <w:lang w:val="uk-UA"/>
        </w:rPr>
        <w:t xml:space="preserve">Головною метою діяльності </w:t>
      </w:r>
      <w:r w:rsidR="00BF501C" w:rsidRPr="00EC5BF5">
        <w:rPr>
          <w:spacing w:val="-4"/>
          <w:sz w:val="28"/>
          <w:szCs w:val="28"/>
          <w:lang w:val="uk-UA"/>
        </w:rPr>
        <w:t xml:space="preserve">БДЮТ   </w:t>
      </w:r>
      <w:r w:rsidR="00BF501C" w:rsidRPr="00EC5BF5">
        <w:rPr>
          <w:sz w:val="28"/>
          <w:szCs w:val="28"/>
          <w:lang w:val="uk-UA"/>
        </w:rPr>
        <w:t xml:space="preserve">є реалізація права громадян на здобуття позашкільної освіти та організація дозвілля дітей та молоді у позаурочний час. </w:t>
      </w:r>
    </w:p>
    <w:p w14:paraId="08977083" w14:textId="77777777" w:rsidR="00BF501C" w:rsidRPr="00B640D1" w:rsidRDefault="00EC5BF5" w:rsidP="00E745BB">
      <w:pPr>
        <w:widowControl w:val="0"/>
        <w:jc w:val="both"/>
        <w:rPr>
          <w:sz w:val="28"/>
          <w:szCs w:val="28"/>
          <w:lang w:val="uk-UA"/>
        </w:rPr>
      </w:pPr>
      <w:r>
        <w:rPr>
          <w:sz w:val="28"/>
          <w:szCs w:val="28"/>
          <w:lang w:val="uk-UA"/>
        </w:rPr>
        <w:t>1.10.</w:t>
      </w:r>
      <w:r w:rsidR="00BF501C" w:rsidRPr="00B640D1">
        <w:rPr>
          <w:sz w:val="28"/>
          <w:szCs w:val="28"/>
          <w:lang w:val="uk-UA"/>
        </w:rPr>
        <w:t xml:space="preserve">Головними завданнями </w:t>
      </w:r>
      <w:r w:rsidR="00BF501C" w:rsidRPr="00B640D1">
        <w:rPr>
          <w:spacing w:val="-4"/>
          <w:sz w:val="28"/>
          <w:szCs w:val="28"/>
          <w:lang w:val="uk-UA"/>
        </w:rPr>
        <w:t xml:space="preserve">БДЮТ   </w:t>
      </w:r>
      <w:r w:rsidR="00BF501C" w:rsidRPr="00B640D1">
        <w:rPr>
          <w:sz w:val="28"/>
          <w:szCs w:val="28"/>
          <w:lang w:val="uk-UA"/>
        </w:rPr>
        <w:t xml:space="preserve"> є: </w:t>
      </w:r>
    </w:p>
    <w:p w14:paraId="34C4013F" w14:textId="77777777" w:rsidR="00BF501C" w:rsidRPr="00B640D1" w:rsidRDefault="00BF501C" w:rsidP="00E745BB">
      <w:pPr>
        <w:widowControl w:val="0"/>
        <w:numPr>
          <w:ilvl w:val="0"/>
          <w:numId w:val="17"/>
        </w:numPr>
        <w:ind w:left="284" w:hanging="283"/>
        <w:jc w:val="both"/>
        <w:rPr>
          <w:sz w:val="28"/>
          <w:szCs w:val="28"/>
          <w:lang w:val="uk-UA"/>
        </w:rPr>
      </w:pPr>
      <w:r w:rsidRPr="00B640D1">
        <w:rPr>
          <w:sz w:val="28"/>
          <w:szCs w:val="28"/>
          <w:lang w:val="uk-UA"/>
        </w:rPr>
        <w:t>забезпечення реалізації прав громадян на навчання і виховання у позаурочний та поза</w:t>
      </w:r>
      <w:r w:rsidR="00EC5BF5">
        <w:rPr>
          <w:sz w:val="28"/>
          <w:szCs w:val="28"/>
          <w:lang w:val="uk-UA"/>
        </w:rPr>
        <w:t>шкільний</w:t>
      </w:r>
      <w:r w:rsidRPr="00B640D1">
        <w:rPr>
          <w:sz w:val="28"/>
          <w:szCs w:val="28"/>
          <w:lang w:val="uk-UA"/>
        </w:rPr>
        <w:t xml:space="preserve"> час;</w:t>
      </w:r>
    </w:p>
    <w:p w14:paraId="5E709571" w14:textId="77777777" w:rsidR="00BF501C" w:rsidRPr="00B640D1" w:rsidRDefault="00BF501C" w:rsidP="00E745BB">
      <w:pPr>
        <w:widowControl w:val="0"/>
        <w:numPr>
          <w:ilvl w:val="0"/>
          <w:numId w:val="17"/>
        </w:numPr>
        <w:ind w:left="284" w:hanging="283"/>
        <w:jc w:val="both"/>
        <w:rPr>
          <w:sz w:val="28"/>
          <w:szCs w:val="28"/>
          <w:lang w:val="uk-UA"/>
        </w:rPr>
      </w:pPr>
      <w:r w:rsidRPr="00B640D1">
        <w:rPr>
          <w:sz w:val="28"/>
          <w:szCs w:val="28"/>
          <w:lang w:val="uk-UA"/>
        </w:rPr>
        <w:t xml:space="preserve">виховання громадян України; </w:t>
      </w:r>
    </w:p>
    <w:p w14:paraId="2021FBCD" w14:textId="77777777" w:rsidR="00BF501C" w:rsidRPr="00B640D1" w:rsidRDefault="00BF501C" w:rsidP="00E745BB">
      <w:pPr>
        <w:widowControl w:val="0"/>
        <w:numPr>
          <w:ilvl w:val="0"/>
          <w:numId w:val="17"/>
        </w:numPr>
        <w:ind w:left="284" w:hanging="283"/>
        <w:jc w:val="both"/>
        <w:rPr>
          <w:sz w:val="28"/>
          <w:szCs w:val="28"/>
          <w:lang w:val="uk-UA"/>
        </w:rPr>
      </w:pPr>
      <w:r w:rsidRPr="00B640D1">
        <w:rPr>
          <w:sz w:val="28"/>
          <w:szCs w:val="28"/>
          <w:lang w:val="uk-UA"/>
        </w:rPr>
        <w:t xml:space="preserve">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 </w:t>
      </w:r>
    </w:p>
    <w:p w14:paraId="52C5A297" w14:textId="77777777" w:rsidR="00BF501C" w:rsidRPr="00B640D1" w:rsidRDefault="00BF501C" w:rsidP="00E745BB">
      <w:pPr>
        <w:widowControl w:val="0"/>
        <w:numPr>
          <w:ilvl w:val="0"/>
          <w:numId w:val="17"/>
        </w:numPr>
        <w:ind w:left="284" w:hanging="283"/>
        <w:jc w:val="both"/>
        <w:rPr>
          <w:sz w:val="28"/>
          <w:szCs w:val="28"/>
          <w:lang w:val="uk-UA"/>
        </w:rPr>
      </w:pPr>
      <w:r w:rsidRPr="00B640D1">
        <w:rPr>
          <w:sz w:val="28"/>
          <w:szCs w:val="28"/>
          <w:lang w:val="uk-UA"/>
        </w:rPr>
        <w:t xml:space="preserve">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 </w:t>
      </w:r>
    </w:p>
    <w:p w14:paraId="02FB60C3" w14:textId="77777777" w:rsidR="00BF501C" w:rsidRPr="00B640D1" w:rsidRDefault="00BF501C" w:rsidP="00E745BB">
      <w:pPr>
        <w:widowControl w:val="0"/>
        <w:numPr>
          <w:ilvl w:val="0"/>
          <w:numId w:val="17"/>
        </w:numPr>
        <w:ind w:left="284" w:hanging="283"/>
        <w:jc w:val="both"/>
        <w:rPr>
          <w:sz w:val="28"/>
          <w:szCs w:val="28"/>
          <w:lang w:val="uk-UA"/>
        </w:rPr>
      </w:pPr>
      <w:r w:rsidRPr="00B640D1">
        <w:rPr>
          <w:sz w:val="28"/>
          <w:szCs w:val="28"/>
          <w:lang w:val="uk-UA"/>
        </w:rPr>
        <w:t xml:space="preserve">виховання у дітей та підлітків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 </w:t>
      </w:r>
    </w:p>
    <w:p w14:paraId="00BBCD85" w14:textId="77777777" w:rsidR="00BF501C" w:rsidRPr="00B640D1" w:rsidRDefault="00BF501C" w:rsidP="00E745BB">
      <w:pPr>
        <w:widowControl w:val="0"/>
        <w:numPr>
          <w:ilvl w:val="0"/>
          <w:numId w:val="17"/>
        </w:numPr>
        <w:ind w:left="284" w:hanging="283"/>
        <w:jc w:val="both"/>
        <w:rPr>
          <w:spacing w:val="-8"/>
          <w:sz w:val="28"/>
          <w:szCs w:val="28"/>
          <w:lang w:val="uk-UA"/>
        </w:rPr>
      </w:pPr>
      <w:r w:rsidRPr="00B640D1">
        <w:rPr>
          <w:spacing w:val="-8"/>
          <w:sz w:val="28"/>
          <w:szCs w:val="28"/>
          <w:lang w:val="uk-UA"/>
        </w:rPr>
        <w:t>розвиток особистості вихованця, його здібностей і обдарувань, наукового світогляду;</w:t>
      </w:r>
    </w:p>
    <w:p w14:paraId="3FC80F08" w14:textId="77777777" w:rsidR="00BF501C" w:rsidRPr="00B640D1" w:rsidRDefault="00BF501C" w:rsidP="00E745BB">
      <w:pPr>
        <w:widowControl w:val="0"/>
        <w:numPr>
          <w:ilvl w:val="0"/>
          <w:numId w:val="17"/>
        </w:numPr>
        <w:ind w:left="284" w:hanging="283"/>
        <w:jc w:val="both"/>
        <w:rPr>
          <w:spacing w:val="-4"/>
          <w:sz w:val="28"/>
          <w:szCs w:val="28"/>
          <w:lang w:val="uk-UA"/>
        </w:rPr>
      </w:pPr>
      <w:r w:rsidRPr="00B640D1">
        <w:rPr>
          <w:spacing w:val="-4"/>
          <w:sz w:val="28"/>
          <w:szCs w:val="28"/>
          <w:lang w:val="uk-UA"/>
        </w:rPr>
        <w:lastRenderedPageBreak/>
        <w:t xml:space="preserve">реалізація права вихованців на вільне формування політичних і світоглядних переконань; </w:t>
      </w:r>
    </w:p>
    <w:p w14:paraId="78F57AB7" w14:textId="77777777" w:rsidR="00BF501C" w:rsidRPr="00B640D1" w:rsidRDefault="00BF501C" w:rsidP="00E745BB">
      <w:pPr>
        <w:widowControl w:val="0"/>
        <w:numPr>
          <w:ilvl w:val="0"/>
          <w:numId w:val="17"/>
        </w:numPr>
        <w:ind w:left="284" w:hanging="283"/>
        <w:jc w:val="both"/>
        <w:rPr>
          <w:spacing w:val="-10"/>
          <w:sz w:val="28"/>
          <w:szCs w:val="28"/>
          <w:lang w:val="uk-UA"/>
        </w:rPr>
      </w:pPr>
      <w:r w:rsidRPr="00B640D1">
        <w:rPr>
          <w:spacing w:val="-10"/>
          <w:sz w:val="28"/>
          <w:szCs w:val="28"/>
          <w:lang w:val="uk-UA"/>
        </w:rPr>
        <w:t xml:space="preserve">виховання свідомого ставлення до свого здоров’я та здоров’я інших громадян як найвищої соціальної цінності, формування засад здорового способу життя </w:t>
      </w:r>
      <w:r w:rsidRPr="00B640D1">
        <w:rPr>
          <w:sz w:val="28"/>
          <w:szCs w:val="28"/>
          <w:lang w:val="uk-UA"/>
        </w:rPr>
        <w:t>вихованців, учнів і слухачів,</w:t>
      </w:r>
      <w:r w:rsidRPr="00B640D1">
        <w:rPr>
          <w:spacing w:val="-10"/>
          <w:sz w:val="28"/>
          <w:szCs w:val="28"/>
          <w:lang w:val="uk-UA"/>
        </w:rPr>
        <w:t xml:space="preserve"> збереження і зміцнення фізичного та психічного здоров’я дітей та підлітків; </w:t>
      </w:r>
    </w:p>
    <w:p w14:paraId="7C71C340" w14:textId="77777777" w:rsidR="00BF501C" w:rsidRPr="00B640D1" w:rsidRDefault="00BF501C" w:rsidP="00E745BB">
      <w:pPr>
        <w:widowControl w:val="0"/>
        <w:numPr>
          <w:ilvl w:val="0"/>
          <w:numId w:val="17"/>
        </w:numPr>
        <w:ind w:left="284" w:hanging="283"/>
        <w:jc w:val="both"/>
        <w:rPr>
          <w:sz w:val="28"/>
          <w:szCs w:val="28"/>
          <w:lang w:val="uk-UA"/>
        </w:rPr>
      </w:pPr>
      <w:r w:rsidRPr="00B640D1">
        <w:rPr>
          <w:sz w:val="28"/>
          <w:szCs w:val="28"/>
          <w:lang w:val="uk-UA"/>
        </w:rPr>
        <w:t xml:space="preserve">створення умов для всебічного розвитку дітей та молоді; </w:t>
      </w:r>
    </w:p>
    <w:p w14:paraId="335C695C" w14:textId="77777777" w:rsidR="00BF501C" w:rsidRPr="00B640D1" w:rsidRDefault="00BF501C" w:rsidP="00E745BB">
      <w:pPr>
        <w:widowControl w:val="0"/>
        <w:numPr>
          <w:ilvl w:val="0"/>
          <w:numId w:val="17"/>
        </w:numPr>
        <w:ind w:left="284" w:hanging="283"/>
        <w:jc w:val="both"/>
        <w:rPr>
          <w:sz w:val="28"/>
          <w:szCs w:val="28"/>
          <w:lang w:val="uk-UA"/>
        </w:rPr>
      </w:pPr>
      <w:r w:rsidRPr="00B640D1">
        <w:rPr>
          <w:sz w:val="28"/>
          <w:szCs w:val="28"/>
          <w:lang w:val="uk-UA"/>
        </w:rPr>
        <w:t>здійснення навчально-виховної, інформаційно-методичної та організаційно-масової роботи.</w:t>
      </w:r>
    </w:p>
    <w:p w14:paraId="7B42B2AE" w14:textId="77777777" w:rsidR="00BF501C" w:rsidRPr="00B640D1" w:rsidRDefault="00EC5BF5" w:rsidP="00E745BB">
      <w:pPr>
        <w:widowControl w:val="0"/>
        <w:jc w:val="both"/>
        <w:rPr>
          <w:sz w:val="28"/>
          <w:szCs w:val="28"/>
          <w:lang w:val="uk-UA"/>
        </w:rPr>
      </w:pPr>
      <w:r>
        <w:rPr>
          <w:spacing w:val="-4"/>
          <w:sz w:val="28"/>
          <w:szCs w:val="28"/>
          <w:lang w:val="uk-UA"/>
        </w:rPr>
        <w:t>1.11.</w:t>
      </w:r>
      <w:r w:rsidR="00B841BD">
        <w:rPr>
          <w:spacing w:val="-4"/>
          <w:sz w:val="28"/>
          <w:szCs w:val="28"/>
          <w:lang w:val="uk-UA"/>
        </w:rPr>
        <w:t xml:space="preserve"> </w:t>
      </w:r>
      <w:r w:rsidR="00BF501C" w:rsidRPr="00B640D1">
        <w:rPr>
          <w:spacing w:val="-4"/>
          <w:sz w:val="28"/>
          <w:szCs w:val="28"/>
          <w:lang w:val="uk-UA"/>
        </w:rPr>
        <w:t xml:space="preserve">БДЮТ  </w:t>
      </w:r>
      <w:r w:rsidR="00BF501C" w:rsidRPr="00B640D1">
        <w:rPr>
          <w:sz w:val="28"/>
          <w:szCs w:val="28"/>
          <w:lang w:val="uk-UA"/>
        </w:rPr>
        <w:t xml:space="preserve">в своїй діяльності керується Конституцією України, Законами України «Про освіту», «Про позашкільну освіту», «Про мови», нормативними актами Президента України, Кабінету Міністрів України, Міністерства освіти і науки України,  іншими нормативними актами центральних та місцевих органів виконавчої влади, до сфери управління яких він належить, а також власним Статутом. </w:t>
      </w:r>
    </w:p>
    <w:p w14:paraId="48CDA942" w14:textId="77777777" w:rsidR="00BF501C" w:rsidRPr="00B640D1" w:rsidRDefault="00EC5BF5" w:rsidP="00E745BB">
      <w:pPr>
        <w:widowControl w:val="0"/>
        <w:jc w:val="both"/>
        <w:rPr>
          <w:spacing w:val="-12"/>
          <w:sz w:val="28"/>
          <w:szCs w:val="28"/>
          <w:lang w:val="uk-UA"/>
        </w:rPr>
      </w:pPr>
      <w:r>
        <w:rPr>
          <w:spacing w:val="-4"/>
          <w:sz w:val="28"/>
          <w:szCs w:val="28"/>
          <w:lang w:val="uk-UA"/>
        </w:rPr>
        <w:t>1.12.БДЮТ</w:t>
      </w:r>
      <w:r w:rsidR="00BF501C" w:rsidRPr="00B640D1">
        <w:rPr>
          <w:spacing w:val="-12"/>
          <w:sz w:val="28"/>
          <w:szCs w:val="28"/>
          <w:lang w:val="uk-UA"/>
        </w:rPr>
        <w:t xml:space="preserve">самостійно приймає рішення і здійснює діяльність в межах своєї компетенції, передбаченої законодавством України та власним Статутом. </w:t>
      </w:r>
    </w:p>
    <w:p w14:paraId="14E3201F" w14:textId="77777777" w:rsidR="00BF501C" w:rsidRPr="00B640D1" w:rsidRDefault="00EC5BF5" w:rsidP="00E745BB">
      <w:pPr>
        <w:widowControl w:val="0"/>
        <w:jc w:val="both"/>
        <w:rPr>
          <w:spacing w:val="-4"/>
          <w:sz w:val="28"/>
          <w:szCs w:val="28"/>
          <w:lang w:val="uk-UA"/>
        </w:rPr>
      </w:pPr>
      <w:r>
        <w:rPr>
          <w:spacing w:val="-4"/>
          <w:sz w:val="28"/>
          <w:szCs w:val="28"/>
          <w:lang w:val="uk-UA"/>
        </w:rPr>
        <w:t>1.13.</w:t>
      </w:r>
      <w:r w:rsidR="00BF501C" w:rsidRPr="00B640D1">
        <w:rPr>
          <w:spacing w:val="-4"/>
          <w:sz w:val="28"/>
          <w:szCs w:val="28"/>
          <w:lang w:val="uk-UA"/>
        </w:rPr>
        <w:t xml:space="preserve">БДЮТ   несе відповідальність перед особою, суспільством і державою за: </w:t>
      </w:r>
    </w:p>
    <w:p w14:paraId="68540240" w14:textId="77777777" w:rsidR="00BF501C" w:rsidRPr="00B640D1" w:rsidRDefault="00BF501C" w:rsidP="00E745BB">
      <w:pPr>
        <w:widowControl w:val="0"/>
        <w:numPr>
          <w:ilvl w:val="0"/>
          <w:numId w:val="18"/>
        </w:numPr>
        <w:tabs>
          <w:tab w:val="clear" w:pos="720"/>
        </w:tabs>
        <w:ind w:left="284" w:hanging="284"/>
        <w:rPr>
          <w:sz w:val="28"/>
          <w:szCs w:val="28"/>
          <w:lang w:val="uk-UA"/>
        </w:rPr>
      </w:pPr>
      <w:r w:rsidRPr="00B640D1">
        <w:rPr>
          <w:sz w:val="28"/>
          <w:szCs w:val="28"/>
          <w:lang w:val="uk-UA"/>
        </w:rPr>
        <w:t>надання позашкільної освіти;</w:t>
      </w:r>
    </w:p>
    <w:p w14:paraId="79E74BE8" w14:textId="77777777" w:rsidR="00BF501C" w:rsidRPr="00B640D1" w:rsidRDefault="00BF501C" w:rsidP="00E745BB">
      <w:pPr>
        <w:widowControl w:val="0"/>
        <w:numPr>
          <w:ilvl w:val="0"/>
          <w:numId w:val="18"/>
        </w:numPr>
        <w:tabs>
          <w:tab w:val="clear" w:pos="720"/>
        </w:tabs>
        <w:ind w:left="284" w:hanging="284"/>
        <w:jc w:val="both"/>
        <w:rPr>
          <w:sz w:val="28"/>
          <w:szCs w:val="28"/>
          <w:lang w:val="uk-UA"/>
        </w:rPr>
      </w:pPr>
      <w:r w:rsidRPr="00B640D1">
        <w:rPr>
          <w:sz w:val="28"/>
          <w:szCs w:val="28"/>
          <w:lang w:val="uk-UA"/>
        </w:rPr>
        <w:t>безпечні умови освітньої діяльності;</w:t>
      </w:r>
    </w:p>
    <w:p w14:paraId="3957EA62" w14:textId="77777777" w:rsidR="00BF501C" w:rsidRPr="00B640D1" w:rsidRDefault="00BF501C" w:rsidP="00E745BB">
      <w:pPr>
        <w:widowControl w:val="0"/>
        <w:numPr>
          <w:ilvl w:val="0"/>
          <w:numId w:val="18"/>
        </w:numPr>
        <w:tabs>
          <w:tab w:val="clear" w:pos="720"/>
        </w:tabs>
        <w:ind w:left="284" w:hanging="284"/>
        <w:jc w:val="both"/>
        <w:rPr>
          <w:spacing w:val="-8"/>
          <w:sz w:val="28"/>
          <w:szCs w:val="28"/>
          <w:lang w:val="uk-UA"/>
        </w:rPr>
      </w:pPr>
      <w:r w:rsidRPr="00B640D1">
        <w:rPr>
          <w:spacing w:val="-8"/>
          <w:sz w:val="28"/>
          <w:szCs w:val="28"/>
          <w:lang w:val="uk-UA"/>
        </w:rPr>
        <w:t xml:space="preserve">дотримання державної політики в галузі позашкільної освіти, </w:t>
      </w:r>
      <w:r w:rsidRPr="00B640D1">
        <w:rPr>
          <w:sz w:val="28"/>
          <w:szCs w:val="28"/>
          <w:lang w:val="uk-UA"/>
        </w:rPr>
        <w:t>виконання навчальних планів та програм, якісне навчання та виховання дітей;</w:t>
      </w:r>
    </w:p>
    <w:p w14:paraId="7CC7890A" w14:textId="77777777" w:rsidR="00BF501C" w:rsidRPr="00B640D1" w:rsidRDefault="00BF501C" w:rsidP="00E745BB">
      <w:pPr>
        <w:widowControl w:val="0"/>
        <w:numPr>
          <w:ilvl w:val="0"/>
          <w:numId w:val="18"/>
        </w:numPr>
        <w:tabs>
          <w:tab w:val="clear" w:pos="720"/>
        </w:tabs>
        <w:ind w:left="284" w:hanging="284"/>
        <w:jc w:val="both"/>
        <w:rPr>
          <w:spacing w:val="-4"/>
          <w:sz w:val="28"/>
          <w:szCs w:val="28"/>
          <w:lang w:val="uk-UA"/>
        </w:rPr>
      </w:pPr>
      <w:r w:rsidRPr="00B640D1">
        <w:rPr>
          <w:spacing w:val="-4"/>
          <w:sz w:val="28"/>
          <w:szCs w:val="28"/>
          <w:lang w:val="uk-UA"/>
        </w:rPr>
        <w:t>дотримання договірних зобов’язань з іншими суб’єктами освітньої, виробничої, наукової, культурно-масової діяльності, у тому числі зобов’язань за міжнародними угодами;</w:t>
      </w:r>
    </w:p>
    <w:p w14:paraId="0DE143DD" w14:textId="77777777" w:rsidR="00BF501C" w:rsidRPr="00B640D1" w:rsidRDefault="00BF501C" w:rsidP="00E745BB">
      <w:pPr>
        <w:widowControl w:val="0"/>
        <w:numPr>
          <w:ilvl w:val="0"/>
          <w:numId w:val="18"/>
        </w:numPr>
        <w:tabs>
          <w:tab w:val="clear" w:pos="720"/>
        </w:tabs>
        <w:ind w:left="284" w:hanging="284"/>
        <w:jc w:val="both"/>
        <w:rPr>
          <w:sz w:val="28"/>
          <w:szCs w:val="28"/>
          <w:lang w:val="uk-UA"/>
        </w:rPr>
      </w:pPr>
      <w:r w:rsidRPr="00B640D1">
        <w:rPr>
          <w:sz w:val="28"/>
          <w:szCs w:val="28"/>
          <w:lang w:val="uk-UA"/>
        </w:rPr>
        <w:t>дотримання фінансової дисципліни.</w:t>
      </w:r>
    </w:p>
    <w:p w14:paraId="15F5393F" w14:textId="77777777" w:rsidR="00BF501C" w:rsidRPr="00B640D1" w:rsidRDefault="00EC5BF5" w:rsidP="00E745BB">
      <w:pPr>
        <w:widowControl w:val="0"/>
        <w:jc w:val="both"/>
        <w:rPr>
          <w:sz w:val="28"/>
          <w:szCs w:val="28"/>
          <w:lang w:val="uk-UA"/>
        </w:rPr>
      </w:pPr>
      <w:r>
        <w:rPr>
          <w:sz w:val="28"/>
          <w:szCs w:val="28"/>
          <w:lang w:val="uk-UA"/>
        </w:rPr>
        <w:t>1.14.</w:t>
      </w:r>
      <w:r w:rsidR="00BF501C" w:rsidRPr="00B640D1">
        <w:rPr>
          <w:spacing w:val="-4"/>
          <w:sz w:val="28"/>
          <w:szCs w:val="28"/>
          <w:lang w:val="uk-UA"/>
        </w:rPr>
        <w:t xml:space="preserve">БДЮТ   </w:t>
      </w:r>
      <w:r w:rsidR="00BF501C" w:rsidRPr="00B640D1">
        <w:rPr>
          <w:sz w:val="28"/>
          <w:szCs w:val="28"/>
          <w:lang w:val="uk-UA"/>
        </w:rPr>
        <w:t xml:space="preserve"> має право: </w:t>
      </w:r>
    </w:p>
    <w:p w14:paraId="7BA1F60F" w14:textId="77777777" w:rsidR="00BF501C" w:rsidRPr="00B640D1" w:rsidRDefault="00BF501C" w:rsidP="00E745BB">
      <w:pPr>
        <w:widowControl w:val="0"/>
        <w:numPr>
          <w:ilvl w:val="0"/>
          <w:numId w:val="19"/>
        </w:numPr>
        <w:tabs>
          <w:tab w:val="clear" w:pos="720"/>
        </w:tabs>
        <w:ind w:left="284" w:hanging="284"/>
        <w:jc w:val="both"/>
        <w:rPr>
          <w:spacing w:val="-8"/>
          <w:sz w:val="28"/>
          <w:szCs w:val="28"/>
          <w:lang w:val="uk-UA"/>
        </w:rPr>
      </w:pPr>
      <w:r w:rsidRPr="00B640D1">
        <w:rPr>
          <w:spacing w:val="-8"/>
          <w:sz w:val="28"/>
          <w:szCs w:val="28"/>
          <w:lang w:val="uk-UA"/>
        </w:rPr>
        <w:t xml:space="preserve">визначати форми, методи і засоби організації навчально-виховного процесу за погодженням </w:t>
      </w:r>
      <w:r w:rsidR="00EC5BF5">
        <w:rPr>
          <w:spacing w:val="-8"/>
          <w:sz w:val="28"/>
          <w:szCs w:val="28"/>
          <w:lang w:val="uk-UA"/>
        </w:rPr>
        <w:t xml:space="preserve">із відділом </w:t>
      </w:r>
      <w:r w:rsidR="00EC5BF5" w:rsidRPr="00785FA6">
        <w:rPr>
          <w:spacing w:val="-4"/>
          <w:sz w:val="28"/>
          <w:szCs w:val="28"/>
          <w:lang w:val="uk-UA"/>
        </w:rPr>
        <w:t>освіти,</w:t>
      </w:r>
      <w:r w:rsidR="00EC5BF5">
        <w:rPr>
          <w:spacing w:val="-4"/>
          <w:sz w:val="28"/>
          <w:szCs w:val="28"/>
          <w:lang w:val="uk-UA"/>
        </w:rPr>
        <w:t xml:space="preserve"> культури, сім’ї, </w:t>
      </w:r>
      <w:r w:rsidR="00EC5BF5" w:rsidRPr="00785FA6">
        <w:rPr>
          <w:spacing w:val="-4"/>
          <w:sz w:val="28"/>
          <w:szCs w:val="28"/>
          <w:lang w:val="uk-UA"/>
        </w:rPr>
        <w:t xml:space="preserve"> молоді та спорту </w:t>
      </w:r>
      <w:proofErr w:type="spellStart"/>
      <w:r w:rsidR="00EC5BF5">
        <w:rPr>
          <w:spacing w:val="-4"/>
          <w:sz w:val="28"/>
          <w:szCs w:val="28"/>
          <w:lang w:val="uk-UA"/>
        </w:rPr>
        <w:t>Копичинецької</w:t>
      </w:r>
      <w:proofErr w:type="spellEnd"/>
      <w:r w:rsidR="00EC5BF5" w:rsidRPr="00785FA6">
        <w:rPr>
          <w:spacing w:val="-4"/>
          <w:sz w:val="28"/>
          <w:szCs w:val="28"/>
          <w:lang w:val="uk-UA"/>
        </w:rPr>
        <w:t xml:space="preserve"> міської ради</w:t>
      </w:r>
      <w:r w:rsidRPr="00B640D1">
        <w:rPr>
          <w:spacing w:val="-8"/>
          <w:sz w:val="28"/>
          <w:szCs w:val="28"/>
          <w:lang w:val="uk-UA"/>
        </w:rPr>
        <w:t>;</w:t>
      </w:r>
    </w:p>
    <w:p w14:paraId="0F6984EE" w14:textId="77777777" w:rsidR="00BF501C" w:rsidRPr="00B640D1" w:rsidRDefault="00BF501C" w:rsidP="00E745BB">
      <w:pPr>
        <w:widowControl w:val="0"/>
        <w:numPr>
          <w:ilvl w:val="0"/>
          <w:numId w:val="19"/>
        </w:numPr>
        <w:tabs>
          <w:tab w:val="clear" w:pos="720"/>
        </w:tabs>
        <w:ind w:left="284" w:hanging="284"/>
        <w:jc w:val="both"/>
        <w:rPr>
          <w:sz w:val="28"/>
          <w:szCs w:val="28"/>
          <w:lang w:val="uk-UA"/>
        </w:rPr>
      </w:pPr>
      <w:r w:rsidRPr="00B640D1">
        <w:rPr>
          <w:sz w:val="28"/>
          <w:szCs w:val="28"/>
          <w:lang w:val="uk-UA"/>
        </w:rPr>
        <w:t>в установленому порядку розробляти і впроваджувати експериментальні та індивідуальні навчальні плани, адаптовані програми діяльності гуртків, творчих об’єднань;</w:t>
      </w:r>
    </w:p>
    <w:p w14:paraId="5E1D4C17" w14:textId="77777777" w:rsidR="00BF501C" w:rsidRPr="00B640D1" w:rsidRDefault="00BF501C" w:rsidP="00E745BB">
      <w:pPr>
        <w:widowControl w:val="0"/>
        <w:numPr>
          <w:ilvl w:val="0"/>
          <w:numId w:val="19"/>
        </w:numPr>
        <w:tabs>
          <w:tab w:val="clear" w:pos="720"/>
        </w:tabs>
        <w:ind w:left="284" w:hanging="284"/>
        <w:jc w:val="both"/>
        <w:rPr>
          <w:sz w:val="28"/>
          <w:szCs w:val="28"/>
          <w:lang w:val="uk-UA"/>
        </w:rPr>
      </w:pPr>
      <w:r w:rsidRPr="00B640D1">
        <w:rPr>
          <w:sz w:val="28"/>
          <w:szCs w:val="28"/>
          <w:lang w:val="uk-UA"/>
        </w:rPr>
        <w:t>спільно з іншими навчально-виховними закладами,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14:paraId="24FCFFF3" w14:textId="77777777" w:rsidR="00BF501C" w:rsidRPr="00B640D1" w:rsidRDefault="00BF501C" w:rsidP="00E745BB">
      <w:pPr>
        <w:widowControl w:val="0"/>
        <w:numPr>
          <w:ilvl w:val="0"/>
          <w:numId w:val="19"/>
        </w:numPr>
        <w:tabs>
          <w:tab w:val="clear" w:pos="720"/>
        </w:tabs>
        <w:ind w:left="284" w:hanging="284"/>
        <w:jc w:val="both"/>
        <w:rPr>
          <w:spacing w:val="-14"/>
          <w:sz w:val="28"/>
          <w:szCs w:val="28"/>
          <w:lang w:val="uk-UA"/>
        </w:rPr>
      </w:pPr>
      <w:r w:rsidRPr="00B640D1">
        <w:rPr>
          <w:spacing w:val="-14"/>
          <w:sz w:val="28"/>
          <w:szCs w:val="28"/>
          <w:lang w:val="uk-UA"/>
        </w:rPr>
        <w:t>використовувати різні форми морального і матеріального заохочення до учасників навчально-виховного процесу;</w:t>
      </w:r>
    </w:p>
    <w:p w14:paraId="18F3CED8" w14:textId="77777777" w:rsidR="00BF501C" w:rsidRPr="00B640D1" w:rsidRDefault="00BF501C" w:rsidP="00E745BB">
      <w:pPr>
        <w:widowControl w:val="0"/>
        <w:numPr>
          <w:ilvl w:val="0"/>
          <w:numId w:val="19"/>
        </w:numPr>
        <w:tabs>
          <w:tab w:val="clear" w:pos="720"/>
        </w:tabs>
        <w:ind w:left="284" w:hanging="284"/>
        <w:jc w:val="both"/>
        <w:rPr>
          <w:sz w:val="28"/>
          <w:szCs w:val="28"/>
          <w:lang w:val="uk-UA"/>
        </w:rPr>
      </w:pPr>
      <w:r w:rsidRPr="00B640D1">
        <w:rPr>
          <w:sz w:val="28"/>
          <w:szCs w:val="28"/>
          <w:lang w:val="uk-UA"/>
        </w:rPr>
        <w:t>залучати до роботи у творчих об’єднаннях батьків, представників громадських та благодійних організацій;</w:t>
      </w:r>
    </w:p>
    <w:p w14:paraId="5C52E578" w14:textId="77777777" w:rsidR="00BF501C" w:rsidRPr="00B640D1" w:rsidRDefault="00BF501C" w:rsidP="00E745BB">
      <w:pPr>
        <w:widowControl w:val="0"/>
        <w:numPr>
          <w:ilvl w:val="0"/>
          <w:numId w:val="19"/>
        </w:numPr>
        <w:tabs>
          <w:tab w:val="clear" w:pos="720"/>
        </w:tabs>
        <w:ind w:left="284" w:hanging="284"/>
        <w:jc w:val="both"/>
        <w:rPr>
          <w:sz w:val="28"/>
          <w:szCs w:val="28"/>
          <w:lang w:val="uk-UA"/>
        </w:rPr>
      </w:pPr>
      <w:r w:rsidRPr="00B640D1">
        <w:rPr>
          <w:sz w:val="28"/>
          <w:szCs w:val="28"/>
          <w:lang w:val="uk-UA"/>
        </w:rPr>
        <w:t>бути власником і розпорядником рухомого і нерухомого майна згідно з законодавством України та власним Статутом;</w:t>
      </w:r>
    </w:p>
    <w:p w14:paraId="733A24DA" w14:textId="77777777" w:rsidR="00BF501C" w:rsidRPr="00B640D1" w:rsidRDefault="00BF501C" w:rsidP="00E745BB">
      <w:pPr>
        <w:widowControl w:val="0"/>
        <w:numPr>
          <w:ilvl w:val="0"/>
          <w:numId w:val="19"/>
        </w:numPr>
        <w:tabs>
          <w:tab w:val="clear" w:pos="720"/>
        </w:tabs>
        <w:ind w:left="284" w:hanging="284"/>
        <w:jc w:val="both"/>
        <w:rPr>
          <w:spacing w:val="-6"/>
          <w:sz w:val="28"/>
          <w:szCs w:val="28"/>
          <w:lang w:val="uk-UA"/>
        </w:rPr>
      </w:pPr>
      <w:r w:rsidRPr="00B640D1">
        <w:rPr>
          <w:spacing w:val="-6"/>
          <w:sz w:val="28"/>
          <w:szCs w:val="28"/>
          <w:lang w:val="uk-UA"/>
        </w:rPr>
        <w:t>отримувати кошти і матеріальні цінності від органів виконавчої влади, місцевого самоврядування, інших юридичних і фізичних осіб, благодійних організацій;</w:t>
      </w:r>
    </w:p>
    <w:p w14:paraId="18A4AD7E" w14:textId="77777777" w:rsidR="00BF501C" w:rsidRPr="00B640D1" w:rsidRDefault="00BF501C" w:rsidP="00E745BB">
      <w:pPr>
        <w:widowControl w:val="0"/>
        <w:numPr>
          <w:ilvl w:val="0"/>
          <w:numId w:val="19"/>
        </w:numPr>
        <w:tabs>
          <w:tab w:val="clear" w:pos="720"/>
        </w:tabs>
        <w:ind w:left="284" w:hanging="284"/>
        <w:jc w:val="both"/>
        <w:rPr>
          <w:spacing w:val="-10"/>
          <w:sz w:val="28"/>
          <w:szCs w:val="28"/>
          <w:lang w:val="uk-UA"/>
        </w:rPr>
      </w:pPr>
      <w:r w:rsidRPr="00B640D1">
        <w:rPr>
          <w:spacing w:val="-10"/>
          <w:sz w:val="28"/>
          <w:szCs w:val="28"/>
          <w:lang w:val="uk-UA"/>
        </w:rPr>
        <w:t>залишати у своєму розпорядженні і використовувати власні надходження від надання платних послуг у порядку, визначеному чинним законодавством;</w:t>
      </w:r>
    </w:p>
    <w:p w14:paraId="00A07CA4" w14:textId="77777777" w:rsidR="00BF501C" w:rsidRPr="00B640D1" w:rsidRDefault="00BF501C" w:rsidP="00E745BB">
      <w:pPr>
        <w:widowControl w:val="0"/>
        <w:numPr>
          <w:ilvl w:val="0"/>
          <w:numId w:val="19"/>
        </w:numPr>
        <w:tabs>
          <w:tab w:val="clear" w:pos="720"/>
        </w:tabs>
        <w:ind w:left="284" w:hanging="284"/>
        <w:jc w:val="both"/>
        <w:rPr>
          <w:sz w:val="28"/>
          <w:szCs w:val="28"/>
          <w:lang w:val="uk-UA"/>
        </w:rPr>
      </w:pPr>
      <w:r w:rsidRPr="00B640D1">
        <w:rPr>
          <w:sz w:val="28"/>
          <w:szCs w:val="28"/>
          <w:lang w:val="uk-UA"/>
        </w:rPr>
        <w:lastRenderedPageBreak/>
        <w:t>розвивати власну соціальну базу: мережу філій, спортивно-оздоровчих і культурно-масових підрозділів у межах затвердженого кошторису;</w:t>
      </w:r>
    </w:p>
    <w:p w14:paraId="27DA4618" w14:textId="77777777" w:rsidR="00BF501C" w:rsidRPr="00B640D1" w:rsidRDefault="00BF501C" w:rsidP="00E745BB">
      <w:pPr>
        <w:widowControl w:val="0"/>
        <w:numPr>
          <w:ilvl w:val="0"/>
          <w:numId w:val="19"/>
        </w:numPr>
        <w:tabs>
          <w:tab w:val="clear" w:pos="720"/>
        </w:tabs>
        <w:ind w:left="284" w:hanging="284"/>
        <w:jc w:val="both"/>
        <w:rPr>
          <w:sz w:val="28"/>
          <w:szCs w:val="28"/>
          <w:lang w:val="uk-UA"/>
        </w:rPr>
      </w:pPr>
      <w:r w:rsidRPr="00B640D1">
        <w:rPr>
          <w:sz w:val="28"/>
          <w:szCs w:val="28"/>
          <w:lang w:val="uk-UA"/>
        </w:rPr>
        <w:t>надавати громадянам платні послуги на договірній основі згідно з чинним законодавством України;</w:t>
      </w:r>
    </w:p>
    <w:p w14:paraId="7BBFC821" w14:textId="77777777" w:rsidR="00BF501C" w:rsidRPr="00B640D1" w:rsidRDefault="00BF501C" w:rsidP="00E745BB">
      <w:pPr>
        <w:widowControl w:val="0"/>
        <w:numPr>
          <w:ilvl w:val="0"/>
          <w:numId w:val="19"/>
        </w:numPr>
        <w:tabs>
          <w:tab w:val="clear" w:pos="720"/>
        </w:tabs>
        <w:ind w:left="284" w:hanging="284"/>
        <w:jc w:val="both"/>
        <w:rPr>
          <w:sz w:val="28"/>
          <w:szCs w:val="28"/>
          <w:lang w:val="uk-UA"/>
        </w:rPr>
      </w:pPr>
      <w:r w:rsidRPr="00B640D1">
        <w:rPr>
          <w:sz w:val="28"/>
          <w:szCs w:val="28"/>
          <w:lang w:val="uk-UA"/>
        </w:rPr>
        <w:t xml:space="preserve">визначати контингент вихованців у відповідності до реального кадрового, матеріального, технічного забезпечення діяльності </w:t>
      </w:r>
      <w:r w:rsidR="00C03040" w:rsidRPr="00B640D1">
        <w:rPr>
          <w:spacing w:val="-4"/>
          <w:sz w:val="28"/>
          <w:szCs w:val="28"/>
          <w:lang w:val="uk-UA"/>
        </w:rPr>
        <w:t>БДЮТ</w:t>
      </w:r>
      <w:r w:rsidRPr="00B640D1">
        <w:rPr>
          <w:sz w:val="28"/>
          <w:szCs w:val="28"/>
          <w:lang w:val="uk-UA"/>
        </w:rPr>
        <w:t xml:space="preserve">, форми та терміни навчання у </w:t>
      </w:r>
      <w:r w:rsidR="00C03040" w:rsidRPr="00B640D1">
        <w:rPr>
          <w:spacing w:val="-4"/>
          <w:sz w:val="28"/>
          <w:szCs w:val="28"/>
          <w:lang w:val="uk-UA"/>
        </w:rPr>
        <w:t>БДЮТ</w:t>
      </w:r>
      <w:r w:rsidRPr="00B640D1">
        <w:rPr>
          <w:sz w:val="28"/>
          <w:szCs w:val="28"/>
          <w:lang w:val="uk-UA"/>
        </w:rPr>
        <w:t>;</w:t>
      </w:r>
    </w:p>
    <w:p w14:paraId="076D9549" w14:textId="77777777" w:rsidR="00BF501C" w:rsidRPr="00B640D1" w:rsidRDefault="00BF501C" w:rsidP="00E745BB">
      <w:pPr>
        <w:widowControl w:val="0"/>
        <w:numPr>
          <w:ilvl w:val="0"/>
          <w:numId w:val="19"/>
        </w:numPr>
        <w:tabs>
          <w:tab w:val="clear" w:pos="720"/>
        </w:tabs>
        <w:ind w:left="284" w:hanging="284"/>
        <w:jc w:val="both"/>
        <w:rPr>
          <w:sz w:val="28"/>
          <w:szCs w:val="28"/>
          <w:lang w:val="uk-UA"/>
        </w:rPr>
      </w:pPr>
      <w:r w:rsidRPr="00B640D1">
        <w:rPr>
          <w:sz w:val="28"/>
          <w:szCs w:val="28"/>
          <w:lang w:val="uk-UA"/>
        </w:rPr>
        <w:t xml:space="preserve">виконувати інші дії, які не суперечать чинному законодавству та Статуту </w:t>
      </w:r>
      <w:r w:rsidRPr="00B640D1">
        <w:rPr>
          <w:spacing w:val="-4"/>
          <w:sz w:val="28"/>
          <w:szCs w:val="28"/>
          <w:lang w:val="uk-UA"/>
        </w:rPr>
        <w:t>БДЮТ</w:t>
      </w:r>
      <w:r w:rsidR="00C03040" w:rsidRPr="00B640D1">
        <w:rPr>
          <w:spacing w:val="-4"/>
          <w:sz w:val="28"/>
          <w:szCs w:val="28"/>
          <w:lang w:val="uk-UA"/>
        </w:rPr>
        <w:t>.</w:t>
      </w:r>
    </w:p>
    <w:p w14:paraId="1204D3FC" w14:textId="77777777" w:rsidR="00BF501C" w:rsidRPr="00B640D1" w:rsidRDefault="00EC5BF5" w:rsidP="00E745BB">
      <w:pPr>
        <w:widowControl w:val="0"/>
        <w:jc w:val="both"/>
        <w:rPr>
          <w:spacing w:val="-8"/>
          <w:sz w:val="28"/>
          <w:szCs w:val="28"/>
          <w:lang w:val="uk-UA"/>
        </w:rPr>
      </w:pPr>
      <w:r>
        <w:rPr>
          <w:spacing w:val="-8"/>
          <w:sz w:val="28"/>
          <w:szCs w:val="28"/>
          <w:lang w:val="uk-UA"/>
        </w:rPr>
        <w:t>1.15.</w:t>
      </w:r>
      <w:r w:rsidR="00BF501C" w:rsidRPr="00B640D1">
        <w:rPr>
          <w:spacing w:val="-8"/>
          <w:sz w:val="28"/>
          <w:szCs w:val="28"/>
          <w:lang w:val="uk-UA"/>
        </w:rPr>
        <w:t xml:space="preserve">У </w:t>
      </w:r>
      <w:r w:rsidR="00BF501C" w:rsidRPr="00B640D1">
        <w:rPr>
          <w:spacing w:val="-4"/>
          <w:sz w:val="28"/>
          <w:szCs w:val="28"/>
          <w:lang w:val="uk-UA"/>
        </w:rPr>
        <w:t xml:space="preserve">БДЮТ  </w:t>
      </w:r>
      <w:r w:rsidR="00BF501C" w:rsidRPr="00B640D1">
        <w:rPr>
          <w:spacing w:val="-8"/>
          <w:sz w:val="28"/>
          <w:szCs w:val="28"/>
          <w:lang w:val="uk-UA"/>
        </w:rPr>
        <w:t>створюються та функціонують гуртки, філії, клуби, студії, ансамблі, секції, методичні об’єднання для різних категорій педагогічних працівників,</w:t>
      </w:r>
      <w:r w:rsidR="00BF501C" w:rsidRPr="00B640D1">
        <w:rPr>
          <w:sz w:val="28"/>
          <w:szCs w:val="28"/>
          <w:lang w:val="uk-UA"/>
        </w:rPr>
        <w:t xml:space="preserve"> відділи, відділення, що охоплюють учасників навчально-виховного процесу та спеціалістів певного професійного спрямування,</w:t>
      </w:r>
      <w:r w:rsidR="00BF501C" w:rsidRPr="00B640D1">
        <w:rPr>
          <w:spacing w:val="-8"/>
          <w:sz w:val="28"/>
          <w:szCs w:val="28"/>
          <w:lang w:val="uk-UA"/>
        </w:rPr>
        <w:t xml:space="preserve"> творчі групи, психологічна служба, методична служба тощо. </w:t>
      </w:r>
    </w:p>
    <w:p w14:paraId="5E452271" w14:textId="77777777" w:rsidR="00BF501C" w:rsidRPr="00B640D1" w:rsidRDefault="00EC5BF5" w:rsidP="00E745BB">
      <w:pPr>
        <w:widowControl w:val="0"/>
        <w:jc w:val="both"/>
        <w:rPr>
          <w:spacing w:val="-6"/>
          <w:sz w:val="28"/>
          <w:szCs w:val="28"/>
          <w:lang w:val="uk-UA"/>
        </w:rPr>
      </w:pPr>
      <w:r>
        <w:rPr>
          <w:spacing w:val="-6"/>
          <w:sz w:val="28"/>
          <w:szCs w:val="28"/>
          <w:lang w:val="uk-UA"/>
        </w:rPr>
        <w:t>1.16.</w:t>
      </w:r>
      <w:r w:rsidR="00BF501C" w:rsidRPr="00B640D1">
        <w:rPr>
          <w:spacing w:val="-6"/>
          <w:sz w:val="28"/>
          <w:szCs w:val="28"/>
          <w:lang w:val="uk-UA"/>
        </w:rPr>
        <w:t xml:space="preserve">Взаємовідносини </w:t>
      </w:r>
      <w:r w:rsidR="00BF501C" w:rsidRPr="00B640D1">
        <w:rPr>
          <w:spacing w:val="-4"/>
          <w:sz w:val="28"/>
          <w:szCs w:val="28"/>
          <w:lang w:val="uk-UA"/>
        </w:rPr>
        <w:t xml:space="preserve">БДЮТ  </w:t>
      </w:r>
      <w:r w:rsidR="00BF501C" w:rsidRPr="00B640D1">
        <w:rPr>
          <w:spacing w:val="-6"/>
          <w:sz w:val="28"/>
          <w:szCs w:val="28"/>
          <w:lang w:val="uk-UA"/>
        </w:rPr>
        <w:t xml:space="preserve">з юридичними та фізичними особами визначаються угодами, що укладені між ними. </w:t>
      </w:r>
    </w:p>
    <w:p w14:paraId="1D473639" w14:textId="77777777" w:rsidR="00BF501C" w:rsidRPr="00B640D1" w:rsidRDefault="00EC5BF5" w:rsidP="00E745BB">
      <w:pPr>
        <w:widowControl w:val="0"/>
        <w:jc w:val="both"/>
        <w:rPr>
          <w:sz w:val="28"/>
          <w:szCs w:val="28"/>
          <w:lang w:val="uk-UA"/>
        </w:rPr>
      </w:pPr>
      <w:r>
        <w:rPr>
          <w:sz w:val="28"/>
          <w:szCs w:val="28"/>
          <w:lang w:val="uk-UA"/>
        </w:rPr>
        <w:t>1.17.</w:t>
      </w:r>
      <w:r w:rsidR="00BF501C" w:rsidRPr="00B640D1">
        <w:rPr>
          <w:sz w:val="28"/>
          <w:szCs w:val="28"/>
          <w:lang w:val="uk-UA"/>
        </w:rPr>
        <w:t>БДЮТ  згідно з нормативним законодавством, має обов’язки:</w:t>
      </w:r>
    </w:p>
    <w:p w14:paraId="4FF7F522" w14:textId="77777777" w:rsidR="00BF501C" w:rsidRPr="00B640D1" w:rsidRDefault="00BF501C" w:rsidP="00E745BB">
      <w:pPr>
        <w:widowControl w:val="0"/>
        <w:numPr>
          <w:ilvl w:val="0"/>
          <w:numId w:val="21"/>
        </w:numPr>
        <w:ind w:left="284" w:hanging="284"/>
        <w:jc w:val="both"/>
        <w:rPr>
          <w:sz w:val="28"/>
          <w:szCs w:val="28"/>
          <w:lang w:val="uk-UA"/>
        </w:rPr>
      </w:pPr>
      <w:r w:rsidRPr="00B640D1">
        <w:rPr>
          <w:sz w:val="28"/>
          <w:szCs w:val="28"/>
          <w:lang w:val="uk-UA"/>
        </w:rPr>
        <w:t>проходити в установленому порядку державну атестацію;</w:t>
      </w:r>
    </w:p>
    <w:p w14:paraId="7683FDAD" w14:textId="77777777" w:rsidR="00BF501C" w:rsidRPr="00B640D1" w:rsidRDefault="00BF501C" w:rsidP="00E745BB">
      <w:pPr>
        <w:widowControl w:val="0"/>
        <w:numPr>
          <w:ilvl w:val="0"/>
          <w:numId w:val="21"/>
        </w:numPr>
        <w:ind w:left="284" w:hanging="284"/>
        <w:jc w:val="both"/>
        <w:rPr>
          <w:sz w:val="28"/>
          <w:szCs w:val="28"/>
          <w:lang w:val="uk-UA"/>
        </w:rPr>
      </w:pPr>
      <w:r w:rsidRPr="00B640D1">
        <w:rPr>
          <w:sz w:val="28"/>
          <w:szCs w:val="28"/>
          <w:lang w:val="uk-UA"/>
        </w:rPr>
        <w:t>вести свою діяльність відповідно до законів України, актів Президента України, Кабінету Міністрів України, Міністерства освіти і науки України, інших нормативних актів центральних та місцевих органів виконавчої влади, до сфери управління яких він належить, а також власного Статуту;</w:t>
      </w:r>
    </w:p>
    <w:p w14:paraId="40A7DE5E" w14:textId="77777777" w:rsidR="00BF501C" w:rsidRPr="00B640D1" w:rsidRDefault="00BF501C" w:rsidP="00E745BB">
      <w:pPr>
        <w:widowControl w:val="0"/>
        <w:numPr>
          <w:ilvl w:val="0"/>
          <w:numId w:val="21"/>
        </w:numPr>
        <w:ind w:left="284" w:hanging="284"/>
        <w:jc w:val="both"/>
        <w:rPr>
          <w:sz w:val="28"/>
          <w:szCs w:val="28"/>
          <w:lang w:val="uk-UA"/>
        </w:rPr>
      </w:pPr>
      <w:r w:rsidRPr="00B640D1">
        <w:rPr>
          <w:sz w:val="28"/>
          <w:szCs w:val="28"/>
          <w:lang w:val="uk-UA"/>
        </w:rPr>
        <w:t>планувати свою діяльність з метою реалізації єдиної освітньої політики;</w:t>
      </w:r>
    </w:p>
    <w:p w14:paraId="030A9431" w14:textId="77777777" w:rsidR="00BF501C" w:rsidRPr="00B640D1" w:rsidRDefault="00BF501C" w:rsidP="00E745BB">
      <w:pPr>
        <w:widowControl w:val="0"/>
        <w:numPr>
          <w:ilvl w:val="0"/>
          <w:numId w:val="21"/>
        </w:numPr>
        <w:ind w:left="284" w:hanging="284"/>
        <w:jc w:val="both"/>
        <w:rPr>
          <w:sz w:val="28"/>
          <w:szCs w:val="28"/>
          <w:lang w:val="uk-UA"/>
        </w:rPr>
      </w:pPr>
      <w:r w:rsidRPr="00B640D1">
        <w:rPr>
          <w:sz w:val="28"/>
          <w:szCs w:val="28"/>
          <w:lang w:val="uk-UA"/>
        </w:rPr>
        <w:t>створювати для працівників належні та безпечні умови праці, забезпечувати дотримання законодавства України про працю, правил та норм охорони праці і безпеки життєдіяльності;</w:t>
      </w:r>
    </w:p>
    <w:p w14:paraId="47E3DFB0" w14:textId="77777777" w:rsidR="00BF501C" w:rsidRPr="00B640D1" w:rsidRDefault="00BF501C" w:rsidP="00E745BB">
      <w:pPr>
        <w:widowControl w:val="0"/>
        <w:numPr>
          <w:ilvl w:val="0"/>
          <w:numId w:val="21"/>
        </w:numPr>
        <w:ind w:left="284" w:hanging="284"/>
        <w:jc w:val="both"/>
        <w:rPr>
          <w:sz w:val="28"/>
          <w:szCs w:val="28"/>
          <w:lang w:val="uk-UA"/>
        </w:rPr>
      </w:pPr>
      <w:r w:rsidRPr="00B640D1">
        <w:rPr>
          <w:sz w:val="28"/>
          <w:szCs w:val="28"/>
          <w:lang w:val="uk-UA"/>
        </w:rPr>
        <w:t>розробляти і реалізовувати кадрову політику, контролювати підвищення кваліфікації працівників.</w:t>
      </w:r>
    </w:p>
    <w:p w14:paraId="0C092C26" w14:textId="77777777" w:rsidR="00BF501C" w:rsidRPr="00B640D1" w:rsidRDefault="00BF501C" w:rsidP="00E745BB">
      <w:pPr>
        <w:widowControl w:val="0"/>
        <w:ind w:left="284" w:hanging="284"/>
        <w:jc w:val="both"/>
        <w:rPr>
          <w:sz w:val="28"/>
          <w:szCs w:val="28"/>
          <w:lang w:val="uk-UA"/>
        </w:rPr>
      </w:pPr>
    </w:p>
    <w:p w14:paraId="56EF63AD" w14:textId="77777777" w:rsidR="00BF501C" w:rsidRPr="00B640D1" w:rsidRDefault="00BF501C" w:rsidP="00E745BB">
      <w:pPr>
        <w:widowControl w:val="0"/>
        <w:jc w:val="center"/>
        <w:rPr>
          <w:b/>
          <w:sz w:val="28"/>
          <w:szCs w:val="28"/>
          <w:lang w:val="uk-UA"/>
        </w:rPr>
      </w:pPr>
      <w:r w:rsidRPr="00B640D1">
        <w:rPr>
          <w:b/>
          <w:sz w:val="28"/>
          <w:szCs w:val="28"/>
          <w:lang w:val="uk-UA"/>
        </w:rPr>
        <w:t>ІІ.ОРГАНІЗАЦІЯ НАВЧАЛЬНО-ВИХОВНОГО ПРОЦЕСУ</w:t>
      </w:r>
    </w:p>
    <w:p w14:paraId="38CFD4B1" w14:textId="77777777" w:rsidR="00BF501C" w:rsidRPr="00B640D1" w:rsidRDefault="00BF501C" w:rsidP="00E745BB">
      <w:pPr>
        <w:widowControl w:val="0"/>
        <w:numPr>
          <w:ilvl w:val="1"/>
          <w:numId w:val="6"/>
        </w:numPr>
        <w:ind w:left="0" w:firstLine="567"/>
        <w:jc w:val="both"/>
        <w:rPr>
          <w:sz w:val="28"/>
          <w:szCs w:val="28"/>
          <w:lang w:val="uk-UA"/>
        </w:rPr>
      </w:pPr>
      <w:r w:rsidRPr="00B640D1">
        <w:rPr>
          <w:spacing w:val="-4"/>
          <w:sz w:val="28"/>
          <w:szCs w:val="28"/>
          <w:lang w:val="uk-UA"/>
        </w:rPr>
        <w:t xml:space="preserve">БДЮТ </w:t>
      </w:r>
      <w:r w:rsidRPr="00B640D1">
        <w:rPr>
          <w:sz w:val="28"/>
          <w:szCs w:val="28"/>
          <w:lang w:val="uk-UA"/>
        </w:rPr>
        <w:t>працює за річним планом роботи, розробляє та затверджує програму реалізації головних напрямів діяльності з урахуванням особливостей соціально-економічного розвитку регіону, інтересів дітей та юнацтва, потреб сім'ї, інших освітніх закладів, молодіжних і дитячих громадських організацій тощо.</w:t>
      </w:r>
    </w:p>
    <w:p w14:paraId="181F52E9" w14:textId="77777777" w:rsidR="00BF501C" w:rsidRPr="00B640D1" w:rsidRDefault="00BF501C" w:rsidP="00E745BB">
      <w:pPr>
        <w:widowControl w:val="0"/>
        <w:numPr>
          <w:ilvl w:val="1"/>
          <w:numId w:val="6"/>
        </w:numPr>
        <w:ind w:left="0" w:firstLine="567"/>
        <w:jc w:val="both"/>
        <w:rPr>
          <w:spacing w:val="-4"/>
          <w:sz w:val="28"/>
          <w:szCs w:val="28"/>
          <w:lang w:val="uk-UA"/>
        </w:rPr>
      </w:pPr>
      <w:r w:rsidRPr="00B640D1">
        <w:rPr>
          <w:spacing w:val="-4"/>
          <w:sz w:val="28"/>
          <w:szCs w:val="28"/>
          <w:lang w:val="uk-UA"/>
        </w:rPr>
        <w:t xml:space="preserve">Навчально-виховний процес в БДЮТ  здійснюється за типовими навчальними планами і програмами, які затверджуються відділом </w:t>
      </w:r>
      <w:r w:rsidR="00EC5BF5" w:rsidRPr="00785FA6">
        <w:rPr>
          <w:spacing w:val="-4"/>
          <w:sz w:val="28"/>
          <w:szCs w:val="28"/>
          <w:lang w:val="uk-UA"/>
        </w:rPr>
        <w:t>освіти,</w:t>
      </w:r>
      <w:r w:rsidR="00EC5BF5">
        <w:rPr>
          <w:spacing w:val="-4"/>
          <w:sz w:val="28"/>
          <w:szCs w:val="28"/>
          <w:lang w:val="uk-UA"/>
        </w:rPr>
        <w:t xml:space="preserve"> культури, сім’ї, </w:t>
      </w:r>
      <w:r w:rsidR="00EC5BF5" w:rsidRPr="00785FA6">
        <w:rPr>
          <w:spacing w:val="-4"/>
          <w:sz w:val="28"/>
          <w:szCs w:val="28"/>
          <w:lang w:val="uk-UA"/>
        </w:rPr>
        <w:t xml:space="preserve"> молоді та спорту </w:t>
      </w:r>
      <w:proofErr w:type="spellStart"/>
      <w:r w:rsidR="00EC5BF5">
        <w:rPr>
          <w:spacing w:val="-4"/>
          <w:sz w:val="28"/>
          <w:szCs w:val="28"/>
          <w:lang w:val="uk-UA"/>
        </w:rPr>
        <w:t>Копичинецької</w:t>
      </w:r>
      <w:proofErr w:type="spellEnd"/>
      <w:r w:rsidR="00EC5BF5" w:rsidRPr="00785FA6">
        <w:rPr>
          <w:spacing w:val="-4"/>
          <w:sz w:val="28"/>
          <w:szCs w:val="28"/>
          <w:lang w:val="uk-UA"/>
        </w:rPr>
        <w:t xml:space="preserve"> міської ради</w:t>
      </w:r>
      <w:r w:rsidRPr="00B640D1">
        <w:rPr>
          <w:spacing w:val="-4"/>
          <w:sz w:val="28"/>
          <w:szCs w:val="28"/>
          <w:lang w:val="uk-UA"/>
        </w:rPr>
        <w:t>, що забезпечує формування та реалізує державну політику у сфері освіти.</w:t>
      </w:r>
    </w:p>
    <w:p w14:paraId="04BC6880" w14:textId="77777777" w:rsidR="00BF501C" w:rsidRPr="00B640D1" w:rsidRDefault="00BF501C" w:rsidP="00E745BB">
      <w:pPr>
        <w:widowControl w:val="0"/>
        <w:numPr>
          <w:ilvl w:val="1"/>
          <w:numId w:val="6"/>
        </w:numPr>
        <w:ind w:left="0" w:firstLine="567"/>
        <w:jc w:val="both"/>
        <w:rPr>
          <w:sz w:val="28"/>
          <w:szCs w:val="28"/>
          <w:lang w:val="uk-UA"/>
        </w:rPr>
      </w:pPr>
      <w:r w:rsidRPr="00B640D1">
        <w:rPr>
          <w:spacing w:val="-4"/>
          <w:sz w:val="28"/>
          <w:szCs w:val="28"/>
          <w:lang w:val="uk-UA"/>
        </w:rPr>
        <w:t xml:space="preserve">БДЮТ </w:t>
      </w:r>
      <w:r w:rsidRPr="00B640D1">
        <w:rPr>
          <w:sz w:val="28"/>
          <w:szCs w:val="28"/>
          <w:lang w:val="uk-UA"/>
        </w:rPr>
        <w:t xml:space="preserve">може планувати роботу гуртків, секцій, відділів, відділень за іншими навчальними планами і програмами, затвердженими </w:t>
      </w:r>
      <w:r w:rsidR="00EC5BF5">
        <w:rPr>
          <w:sz w:val="28"/>
          <w:szCs w:val="28"/>
          <w:lang w:val="uk-UA"/>
        </w:rPr>
        <w:t xml:space="preserve">відділом </w:t>
      </w:r>
      <w:r w:rsidR="00EC5BF5" w:rsidRPr="00785FA6">
        <w:rPr>
          <w:spacing w:val="-4"/>
          <w:sz w:val="28"/>
          <w:szCs w:val="28"/>
          <w:lang w:val="uk-UA"/>
        </w:rPr>
        <w:t>освіти,</w:t>
      </w:r>
      <w:r w:rsidR="00EC5BF5">
        <w:rPr>
          <w:spacing w:val="-4"/>
          <w:sz w:val="28"/>
          <w:szCs w:val="28"/>
          <w:lang w:val="uk-UA"/>
        </w:rPr>
        <w:t xml:space="preserve"> культури, сім’ї, </w:t>
      </w:r>
      <w:r w:rsidR="00EC5BF5" w:rsidRPr="00785FA6">
        <w:rPr>
          <w:spacing w:val="-4"/>
          <w:sz w:val="28"/>
          <w:szCs w:val="28"/>
          <w:lang w:val="uk-UA"/>
        </w:rPr>
        <w:t xml:space="preserve"> молоді та спорту </w:t>
      </w:r>
      <w:proofErr w:type="spellStart"/>
      <w:r w:rsidR="00EC5BF5">
        <w:rPr>
          <w:spacing w:val="-4"/>
          <w:sz w:val="28"/>
          <w:szCs w:val="28"/>
          <w:lang w:val="uk-UA"/>
        </w:rPr>
        <w:t>Копичинецької</w:t>
      </w:r>
      <w:proofErr w:type="spellEnd"/>
      <w:r w:rsidR="00EC5BF5" w:rsidRPr="00785FA6">
        <w:rPr>
          <w:spacing w:val="-4"/>
          <w:sz w:val="28"/>
          <w:szCs w:val="28"/>
          <w:lang w:val="uk-UA"/>
        </w:rPr>
        <w:t xml:space="preserve"> міської ради</w:t>
      </w:r>
      <w:r w:rsidRPr="00B640D1">
        <w:rPr>
          <w:sz w:val="28"/>
          <w:szCs w:val="28"/>
          <w:lang w:val="uk-UA"/>
        </w:rPr>
        <w:t>.</w:t>
      </w:r>
    </w:p>
    <w:p w14:paraId="4B019E49" w14:textId="77777777" w:rsidR="00BF501C" w:rsidRPr="00B640D1" w:rsidRDefault="00BF501C" w:rsidP="00E745BB">
      <w:pPr>
        <w:widowControl w:val="0"/>
        <w:numPr>
          <w:ilvl w:val="1"/>
          <w:numId w:val="6"/>
        </w:numPr>
        <w:ind w:left="0" w:firstLine="567"/>
        <w:jc w:val="both"/>
        <w:rPr>
          <w:spacing w:val="-4"/>
          <w:sz w:val="28"/>
          <w:szCs w:val="28"/>
          <w:lang w:val="uk-UA"/>
        </w:rPr>
      </w:pPr>
      <w:r w:rsidRPr="00B640D1">
        <w:rPr>
          <w:spacing w:val="-4"/>
          <w:sz w:val="28"/>
          <w:szCs w:val="28"/>
          <w:lang w:val="uk-UA"/>
        </w:rPr>
        <w:t xml:space="preserve">Згідно з навчальним планом, БДЮТ   планує на навчальний рік роботу гуртків, секцій, студій та інших творчих об’єднань з урахуванням мережі гуртків, секцій, студій та інших творчих об’єднань, що діють у </w:t>
      </w:r>
      <w:r w:rsidR="00A054FE" w:rsidRPr="00B640D1">
        <w:rPr>
          <w:spacing w:val="-4"/>
          <w:sz w:val="28"/>
          <w:szCs w:val="28"/>
          <w:lang w:val="uk-UA"/>
        </w:rPr>
        <w:t>БДЮТ</w:t>
      </w:r>
      <w:r w:rsidRPr="00B640D1">
        <w:rPr>
          <w:spacing w:val="-4"/>
          <w:sz w:val="28"/>
          <w:szCs w:val="28"/>
          <w:lang w:val="uk-UA"/>
        </w:rPr>
        <w:t xml:space="preserve">, кількості груп у них та років навчання, тижневого навантаження педагогічних працівників, структури навчального року. Термін навчання у гуртках, секціях, студіях та інших творчих об’єднаннях обумовлюється специфікою їх діяльності та навчальними </w:t>
      </w:r>
      <w:r w:rsidRPr="00B640D1">
        <w:rPr>
          <w:spacing w:val="-4"/>
          <w:sz w:val="28"/>
          <w:szCs w:val="28"/>
          <w:lang w:val="uk-UA"/>
        </w:rPr>
        <w:lastRenderedPageBreak/>
        <w:t xml:space="preserve">програмами. </w:t>
      </w:r>
    </w:p>
    <w:p w14:paraId="182241AB" w14:textId="77777777" w:rsidR="00BF501C" w:rsidRPr="00B640D1" w:rsidRDefault="00BF501C" w:rsidP="00E745BB">
      <w:pPr>
        <w:widowControl w:val="0"/>
        <w:numPr>
          <w:ilvl w:val="1"/>
          <w:numId w:val="6"/>
        </w:numPr>
        <w:ind w:left="0" w:firstLine="567"/>
        <w:jc w:val="both"/>
        <w:rPr>
          <w:spacing w:val="-8"/>
          <w:sz w:val="28"/>
          <w:szCs w:val="28"/>
          <w:lang w:val="uk-UA"/>
        </w:rPr>
      </w:pPr>
      <w:r w:rsidRPr="00B640D1">
        <w:rPr>
          <w:spacing w:val="-8"/>
          <w:sz w:val="28"/>
          <w:szCs w:val="28"/>
          <w:lang w:val="uk-UA"/>
        </w:rPr>
        <w:t xml:space="preserve">Навчальні програми можуть бути однопрофільними, комплексними і такими, що передбачають індивідуальне навчання вихованців та навчання в групах або об’єднаннях. Залежно від специфіки гуртків та творчих об’єднань, секцій тощо, навчання в них проводиться від одного місяця до кількох років. </w:t>
      </w:r>
    </w:p>
    <w:p w14:paraId="753E0D37" w14:textId="77777777" w:rsidR="00BF501C" w:rsidRPr="00B640D1" w:rsidRDefault="00BF501C" w:rsidP="00E745BB">
      <w:pPr>
        <w:widowControl w:val="0"/>
        <w:numPr>
          <w:ilvl w:val="1"/>
          <w:numId w:val="6"/>
        </w:numPr>
        <w:ind w:left="0" w:firstLine="567"/>
        <w:jc w:val="both"/>
        <w:rPr>
          <w:spacing w:val="-4"/>
          <w:sz w:val="28"/>
          <w:szCs w:val="28"/>
          <w:lang w:val="uk-UA"/>
        </w:rPr>
      </w:pPr>
      <w:r w:rsidRPr="00B640D1">
        <w:rPr>
          <w:spacing w:val="-4"/>
          <w:sz w:val="28"/>
          <w:szCs w:val="28"/>
          <w:lang w:val="uk-UA"/>
        </w:rPr>
        <w:t xml:space="preserve">Індивідуальне навчання у БДЮТ проводиться відповідно до порядку, затвердженого наказами Міністерства освіти і науки України. </w:t>
      </w:r>
    </w:p>
    <w:p w14:paraId="688DFDD9" w14:textId="77777777" w:rsidR="00BF501C" w:rsidRPr="00B640D1" w:rsidRDefault="00BF501C" w:rsidP="00E745BB">
      <w:pPr>
        <w:widowControl w:val="0"/>
        <w:numPr>
          <w:ilvl w:val="1"/>
          <w:numId w:val="6"/>
        </w:numPr>
        <w:ind w:left="0" w:firstLine="567"/>
        <w:jc w:val="both"/>
        <w:rPr>
          <w:spacing w:val="-4"/>
          <w:sz w:val="28"/>
          <w:szCs w:val="28"/>
          <w:lang w:val="uk-UA"/>
        </w:rPr>
      </w:pPr>
      <w:r w:rsidRPr="00B640D1">
        <w:rPr>
          <w:sz w:val="28"/>
          <w:szCs w:val="28"/>
          <w:lang w:val="uk-UA"/>
        </w:rPr>
        <w:t xml:space="preserve">Відповідно до навчальної програми, педагогічні працівники </w:t>
      </w:r>
      <w:r w:rsidRPr="00B640D1">
        <w:rPr>
          <w:spacing w:val="-4"/>
          <w:sz w:val="28"/>
          <w:szCs w:val="28"/>
          <w:lang w:val="uk-UA"/>
        </w:rPr>
        <w:t xml:space="preserve">БДЮТ </w:t>
      </w:r>
      <w:r w:rsidRPr="00B640D1">
        <w:rPr>
          <w:sz w:val="28"/>
          <w:szCs w:val="28"/>
          <w:lang w:val="uk-UA"/>
        </w:rPr>
        <w:t>самостійно добирають підручники, навчальні посібники,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якісної позашкільної освіти.</w:t>
      </w:r>
    </w:p>
    <w:p w14:paraId="2A506C3D" w14:textId="77777777" w:rsidR="00BF501C" w:rsidRPr="00B640D1" w:rsidRDefault="00BF501C" w:rsidP="00E745BB">
      <w:pPr>
        <w:widowControl w:val="0"/>
        <w:numPr>
          <w:ilvl w:val="1"/>
          <w:numId w:val="6"/>
        </w:numPr>
        <w:ind w:left="0" w:firstLine="567"/>
        <w:jc w:val="both"/>
        <w:rPr>
          <w:spacing w:val="-4"/>
          <w:sz w:val="28"/>
          <w:szCs w:val="28"/>
          <w:lang w:val="uk-UA"/>
        </w:rPr>
      </w:pPr>
      <w:r w:rsidRPr="00B640D1">
        <w:rPr>
          <w:spacing w:val="-4"/>
          <w:sz w:val="28"/>
          <w:szCs w:val="28"/>
          <w:lang w:val="uk-UA"/>
        </w:rPr>
        <w:t xml:space="preserve">Прийом до БДЮТ може здійснюватися протягом навчального року (залежно від комплектування груп, гуртків та інших творчих об’єднань) за бажанням вихованців, учнів, слухачів і за згодою батьків або осіб, які їх замінюють, як на </w:t>
      </w:r>
      <w:proofErr w:type="spellStart"/>
      <w:r w:rsidRPr="00B640D1">
        <w:rPr>
          <w:spacing w:val="-4"/>
          <w:sz w:val="28"/>
          <w:szCs w:val="28"/>
          <w:lang w:val="uk-UA"/>
        </w:rPr>
        <w:t>безконкурсній</w:t>
      </w:r>
      <w:proofErr w:type="spellEnd"/>
      <w:r w:rsidRPr="00B640D1">
        <w:rPr>
          <w:spacing w:val="-4"/>
          <w:sz w:val="28"/>
          <w:szCs w:val="28"/>
          <w:lang w:val="uk-UA"/>
        </w:rPr>
        <w:t xml:space="preserve"> основі, так і за конкурсом, умови якого розробляє БДЮТ . Прийом вихованців, учнів і слухачів до БДЮТ здійснюється на підставі заяви батьків або осіб, які їх замінюють. Для зарахування учнів до спортивних, спортивно-технічних, туристських, хореографічних об’єднань потрібна довідка медичного закладу про те, що в них відсутні протипоказання для занять у зазначених творчих об’єднаннях та гуртках.</w:t>
      </w:r>
    </w:p>
    <w:p w14:paraId="6A55240B" w14:textId="77777777" w:rsidR="00BF501C" w:rsidRPr="00B640D1" w:rsidRDefault="00BF501C" w:rsidP="00E745BB">
      <w:pPr>
        <w:widowControl w:val="0"/>
        <w:numPr>
          <w:ilvl w:val="1"/>
          <w:numId w:val="6"/>
        </w:numPr>
        <w:ind w:left="0" w:firstLine="567"/>
        <w:jc w:val="both"/>
        <w:rPr>
          <w:spacing w:val="-12"/>
          <w:sz w:val="28"/>
          <w:szCs w:val="28"/>
          <w:lang w:val="uk-UA"/>
        </w:rPr>
      </w:pPr>
      <w:r w:rsidRPr="00B640D1">
        <w:rPr>
          <w:spacing w:val="-12"/>
          <w:sz w:val="28"/>
          <w:szCs w:val="28"/>
          <w:lang w:val="uk-UA"/>
        </w:rPr>
        <w:t>Вихованцями, учнями і слухачами можуть бути діти, підлітки, юнацтво, учнівська та студентська молодь віком від 5 до 18 років.</w:t>
      </w:r>
    </w:p>
    <w:p w14:paraId="5F54A990" w14:textId="77777777" w:rsidR="00BF501C" w:rsidRPr="00B640D1" w:rsidRDefault="00BF501C" w:rsidP="00E745BB">
      <w:pPr>
        <w:widowControl w:val="0"/>
        <w:numPr>
          <w:ilvl w:val="1"/>
          <w:numId w:val="6"/>
        </w:numPr>
        <w:ind w:left="0" w:firstLine="567"/>
        <w:jc w:val="both"/>
        <w:rPr>
          <w:spacing w:val="-4"/>
          <w:sz w:val="28"/>
          <w:szCs w:val="28"/>
          <w:lang w:val="uk-UA"/>
        </w:rPr>
      </w:pPr>
      <w:r w:rsidRPr="00B640D1">
        <w:rPr>
          <w:spacing w:val="-4"/>
          <w:sz w:val="28"/>
          <w:szCs w:val="28"/>
          <w:lang w:val="uk-UA"/>
        </w:rPr>
        <w:t xml:space="preserve">БДЮТ  </w:t>
      </w:r>
      <w:r w:rsidRPr="00B640D1">
        <w:rPr>
          <w:sz w:val="28"/>
          <w:szCs w:val="28"/>
          <w:lang w:val="uk-UA"/>
        </w:rPr>
        <w:t xml:space="preserve">організовує роботу з учнями, вихованцями та слухачами протягом календарного року. Навчальний рік розпочинається 1 вересня поточного року і закінчується 31 травня наступного року. Комплектування гуртків, секцій, творчих об’єднань здійснюється у період з 1 по 15 вересня, який вважається робочим часом керівника творчого об’єднання, гуртка, секції. У канікулярні і святкові дні заклад працює за окремим планом, затвердженим директором </w:t>
      </w:r>
      <w:r w:rsidRPr="00B640D1">
        <w:rPr>
          <w:spacing w:val="-4"/>
          <w:sz w:val="28"/>
          <w:szCs w:val="28"/>
          <w:lang w:val="uk-UA"/>
        </w:rPr>
        <w:t xml:space="preserve">БДЮТ  </w:t>
      </w:r>
      <w:r w:rsidRPr="00B640D1">
        <w:rPr>
          <w:sz w:val="28"/>
          <w:szCs w:val="28"/>
          <w:lang w:val="uk-UA"/>
        </w:rPr>
        <w:t>.</w:t>
      </w:r>
    </w:p>
    <w:p w14:paraId="4DF9E4E9" w14:textId="77777777" w:rsidR="00BF501C" w:rsidRPr="00B640D1" w:rsidRDefault="00BF501C" w:rsidP="00E745BB">
      <w:pPr>
        <w:widowControl w:val="0"/>
        <w:numPr>
          <w:ilvl w:val="1"/>
          <w:numId w:val="6"/>
        </w:numPr>
        <w:tabs>
          <w:tab w:val="clear" w:pos="720"/>
        </w:tabs>
        <w:ind w:left="0" w:firstLine="567"/>
        <w:jc w:val="both"/>
        <w:rPr>
          <w:spacing w:val="-4"/>
          <w:sz w:val="28"/>
          <w:szCs w:val="28"/>
          <w:lang w:val="uk-UA"/>
        </w:rPr>
      </w:pPr>
      <w:r w:rsidRPr="00B640D1">
        <w:rPr>
          <w:spacing w:val="-4"/>
          <w:sz w:val="28"/>
          <w:szCs w:val="28"/>
          <w:lang w:val="uk-UA"/>
        </w:rPr>
        <w:t>Середня наповнюваність гуртків, груп, секцій, відділень, відділів, студій та інших творчих об’єднань (далі – гуртків, груп та інших творчих об’єднань) у БДЮТ   становить, як правило, 10-15 вихованців, учнів і слухачів.</w:t>
      </w:r>
    </w:p>
    <w:p w14:paraId="06CF9232" w14:textId="77777777" w:rsidR="00BF501C" w:rsidRPr="00B640D1" w:rsidRDefault="00BF501C" w:rsidP="00E745BB">
      <w:pPr>
        <w:widowControl w:val="0"/>
        <w:ind w:firstLine="567"/>
        <w:jc w:val="both"/>
        <w:rPr>
          <w:sz w:val="28"/>
          <w:szCs w:val="28"/>
          <w:lang w:val="uk-UA"/>
        </w:rPr>
      </w:pPr>
      <w:r w:rsidRPr="00B640D1">
        <w:rPr>
          <w:sz w:val="28"/>
          <w:szCs w:val="28"/>
          <w:lang w:val="uk-UA"/>
        </w:rPr>
        <w:t>Гурток – це об’єднання вихованців, учнів і слухачів відповідно до їх нахилів, здібностей, інтересів до конкретного виду діяльності з урахуванням їх віку, психофізичних особливостей, стану здоров’я.</w:t>
      </w:r>
    </w:p>
    <w:p w14:paraId="64282995" w14:textId="77777777" w:rsidR="00BF501C" w:rsidRPr="00B640D1" w:rsidRDefault="00BF501C" w:rsidP="00E745BB">
      <w:pPr>
        <w:widowControl w:val="0"/>
        <w:ind w:firstLine="567"/>
        <w:jc w:val="both"/>
        <w:rPr>
          <w:sz w:val="28"/>
          <w:szCs w:val="28"/>
          <w:lang w:val="uk-UA"/>
        </w:rPr>
      </w:pPr>
      <w:r w:rsidRPr="00B640D1">
        <w:rPr>
          <w:sz w:val="28"/>
          <w:szCs w:val="28"/>
          <w:lang w:val="uk-UA"/>
        </w:rPr>
        <w:t>Група – це складова гуртка, відділу, відділення або іншого творчого об’єднання одного профілю.</w:t>
      </w:r>
    </w:p>
    <w:p w14:paraId="73D0136A" w14:textId="77777777" w:rsidR="00BF501C" w:rsidRPr="00B640D1" w:rsidRDefault="00BF501C" w:rsidP="00E745BB">
      <w:pPr>
        <w:widowControl w:val="0"/>
        <w:ind w:firstLine="567"/>
        <w:jc w:val="both"/>
        <w:rPr>
          <w:sz w:val="28"/>
          <w:szCs w:val="28"/>
          <w:lang w:val="uk-UA"/>
        </w:rPr>
      </w:pPr>
      <w:r w:rsidRPr="00B640D1">
        <w:rPr>
          <w:sz w:val="28"/>
          <w:szCs w:val="28"/>
          <w:lang w:val="uk-UA"/>
        </w:rPr>
        <w:t>Секція – це об’єднання вихованців, учнів і слухачів для проведення дослідницької, пошукової та експериментальної роботи з різних проблем науки, техніки, мистецтва, а також за спортивно-технічним, туристсько-краєзнавчим або іншим напрямом діяльності.</w:t>
      </w:r>
    </w:p>
    <w:p w14:paraId="1085C4FE" w14:textId="77777777" w:rsidR="00BF501C" w:rsidRPr="00B640D1" w:rsidRDefault="00BF501C" w:rsidP="00E745BB">
      <w:pPr>
        <w:widowControl w:val="0"/>
        <w:ind w:firstLine="567"/>
        <w:jc w:val="both"/>
        <w:rPr>
          <w:sz w:val="28"/>
          <w:szCs w:val="28"/>
          <w:lang w:val="uk-UA"/>
        </w:rPr>
      </w:pPr>
      <w:r w:rsidRPr="00B640D1">
        <w:rPr>
          <w:sz w:val="28"/>
          <w:szCs w:val="28"/>
          <w:lang w:val="uk-UA"/>
        </w:rPr>
        <w:t>Студія – це об’єднання вихованців, учнів і слухачів з різних видів або жанрів мистецтва: музичного, вокально-хорового, театрального, хореографічного, фольклорного, фольклорно-етнографічного, акторського, образотворчого, декоративно-ужиткового, кіно, відео, фотоаматорського, літературно-творчого, композиторського тощо.</w:t>
      </w:r>
    </w:p>
    <w:p w14:paraId="76E304EF" w14:textId="77777777" w:rsidR="00BF501C" w:rsidRPr="00B640D1" w:rsidRDefault="00BF501C" w:rsidP="00E745BB">
      <w:pPr>
        <w:widowControl w:val="0"/>
        <w:ind w:firstLine="567"/>
        <w:jc w:val="both"/>
        <w:rPr>
          <w:spacing w:val="-6"/>
          <w:sz w:val="28"/>
          <w:szCs w:val="28"/>
          <w:lang w:val="uk-UA"/>
        </w:rPr>
      </w:pPr>
      <w:r w:rsidRPr="00B640D1">
        <w:rPr>
          <w:spacing w:val="-6"/>
          <w:sz w:val="28"/>
          <w:szCs w:val="28"/>
          <w:lang w:val="uk-UA"/>
        </w:rPr>
        <w:t>Наповнюваність окремих гуртків, груп та інших творчих об</w:t>
      </w:r>
      <w:r w:rsidRPr="00B640D1">
        <w:rPr>
          <w:sz w:val="28"/>
          <w:szCs w:val="28"/>
          <w:lang w:val="uk-UA"/>
        </w:rPr>
        <w:t>’</w:t>
      </w:r>
      <w:r w:rsidRPr="00B640D1">
        <w:rPr>
          <w:spacing w:val="-6"/>
          <w:sz w:val="28"/>
          <w:szCs w:val="28"/>
          <w:lang w:val="uk-UA"/>
        </w:rPr>
        <w:t xml:space="preserve">єднань </w:t>
      </w:r>
      <w:r w:rsidRPr="00B640D1">
        <w:rPr>
          <w:spacing w:val="-6"/>
          <w:sz w:val="28"/>
          <w:szCs w:val="28"/>
          <w:lang w:val="uk-UA"/>
        </w:rPr>
        <w:lastRenderedPageBreak/>
        <w:t xml:space="preserve">встановлюється директором </w:t>
      </w:r>
      <w:r w:rsidRPr="00B640D1">
        <w:rPr>
          <w:spacing w:val="-4"/>
          <w:sz w:val="28"/>
          <w:szCs w:val="28"/>
          <w:lang w:val="uk-UA"/>
        </w:rPr>
        <w:t xml:space="preserve">БДЮТ </w:t>
      </w:r>
      <w:r w:rsidRPr="00B640D1">
        <w:rPr>
          <w:spacing w:val="-6"/>
          <w:sz w:val="28"/>
          <w:szCs w:val="28"/>
          <w:lang w:val="uk-UA"/>
        </w:rPr>
        <w:t>залежно від профілю, навчальних планів, програм та можливостей організації навчально-виховного, тренувального процесу, рівня майстерності вихованців, учнів і слухачів і становить не більш як 25 вихованців, учнів і слухачів.</w:t>
      </w:r>
    </w:p>
    <w:p w14:paraId="7E413BA8" w14:textId="77777777" w:rsidR="00BF501C" w:rsidRPr="00B640D1" w:rsidRDefault="00BF501C" w:rsidP="00E745BB">
      <w:pPr>
        <w:widowControl w:val="0"/>
        <w:numPr>
          <w:ilvl w:val="1"/>
          <w:numId w:val="6"/>
        </w:numPr>
        <w:ind w:left="0" w:firstLine="567"/>
        <w:jc w:val="both"/>
        <w:rPr>
          <w:spacing w:val="-6"/>
          <w:sz w:val="28"/>
          <w:szCs w:val="28"/>
          <w:lang w:val="uk-UA"/>
        </w:rPr>
      </w:pPr>
      <w:r w:rsidRPr="00B640D1">
        <w:rPr>
          <w:spacing w:val="-6"/>
          <w:sz w:val="28"/>
          <w:szCs w:val="28"/>
          <w:lang w:val="uk-UA"/>
        </w:rPr>
        <w:t xml:space="preserve">Навчально-виховний процес у </w:t>
      </w:r>
      <w:r w:rsidRPr="00B640D1">
        <w:rPr>
          <w:spacing w:val="-4"/>
          <w:sz w:val="28"/>
          <w:szCs w:val="28"/>
          <w:lang w:val="uk-UA"/>
        </w:rPr>
        <w:t xml:space="preserve">БДЮТ </w:t>
      </w:r>
      <w:r w:rsidRPr="00B640D1">
        <w:rPr>
          <w:spacing w:val="-6"/>
          <w:sz w:val="28"/>
          <w:szCs w:val="28"/>
          <w:lang w:val="uk-UA"/>
        </w:rPr>
        <w:t>здійснюється диференційовано (відповідно до індивідуальних можливостей, інтересів, нахилів, здібностей вихованців, учнів, слухачів з урахуванням їхнього віку, психофізичних здібностей, стану здоров’я) з використанням різних організаційних форм роботи: заняття, семінар, курси, читання, вікторина, концерт, змагання, навчально-тренувальні заняття, репетиція, похід, екскурсія, експедиція, практична робота на промислових підприємствах, на природі, індивідуальна робота з обдарованими дітьми, а також з використанням інших форм, передбачених чинним законодавством та дійсним Статутом.</w:t>
      </w:r>
    </w:p>
    <w:p w14:paraId="279A9F88" w14:textId="77777777" w:rsidR="00BF501C" w:rsidRPr="00B640D1" w:rsidRDefault="00BF501C" w:rsidP="00E745BB">
      <w:pPr>
        <w:widowControl w:val="0"/>
        <w:numPr>
          <w:ilvl w:val="1"/>
          <w:numId w:val="6"/>
        </w:numPr>
        <w:ind w:left="0" w:firstLine="567"/>
        <w:jc w:val="both"/>
        <w:rPr>
          <w:sz w:val="28"/>
          <w:szCs w:val="28"/>
          <w:lang w:val="uk-UA"/>
        </w:rPr>
      </w:pPr>
      <w:r w:rsidRPr="00B640D1">
        <w:rPr>
          <w:sz w:val="28"/>
          <w:szCs w:val="28"/>
          <w:lang w:val="uk-UA"/>
        </w:rPr>
        <w:t xml:space="preserve">Тривалість одного заняття у </w:t>
      </w:r>
      <w:r w:rsidRPr="00B640D1">
        <w:rPr>
          <w:spacing w:val="-4"/>
          <w:sz w:val="28"/>
          <w:szCs w:val="28"/>
          <w:lang w:val="uk-UA"/>
        </w:rPr>
        <w:t xml:space="preserve">БДЮТ </w:t>
      </w:r>
      <w:r w:rsidRPr="00B640D1">
        <w:rPr>
          <w:sz w:val="28"/>
          <w:szCs w:val="28"/>
          <w:lang w:val="uk-UA"/>
        </w:rPr>
        <w:t>визначається навчальними планами, програмами з урахуванням психофізичного розвитку та допустимого навантаження для різних вікових категорій і становить для вихованців, учнів і слухачів:</w:t>
      </w:r>
    </w:p>
    <w:p w14:paraId="71E6F5DA" w14:textId="77777777" w:rsidR="00BF501C" w:rsidRPr="00B640D1" w:rsidRDefault="00BF501C" w:rsidP="00E745BB">
      <w:pPr>
        <w:widowControl w:val="0"/>
        <w:numPr>
          <w:ilvl w:val="0"/>
          <w:numId w:val="22"/>
        </w:numPr>
        <w:tabs>
          <w:tab w:val="clear" w:pos="720"/>
          <w:tab w:val="num" w:pos="-2127"/>
        </w:tabs>
        <w:ind w:left="284" w:hanging="284"/>
        <w:jc w:val="both"/>
        <w:rPr>
          <w:sz w:val="28"/>
          <w:szCs w:val="28"/>
          <w:lang w:val="uk-UA"/>
        </w:rPr>
      </w:pPr>
      <w:r w:rsidRPr="00B640D1">
        <w:rPr>
          <w:sz w:val="28"/>
          <w:szCs w:val="28"/>
          <w:lang w:val="uk-UA"/>
        </w:rPr>
        <w:t xml:space="preserve">віком від 4 до 6 років 30 хвилин; </w:t>
      </w:r>
    </w:p>
    <w:p w14:paraId="4472970B" w14:textId="77777777" w:rsidR="00BF501C" w:rsidRPr="00B640D1" w:rsidRDefault="00BF501C" w:rsidP="00E745BB">
      <w:pPr>
        <w:widowControl w:val="0"/>
        <w:numPr>
          <w:ilvl w:val="0"/>
          <w:numId w:val="22"/>
        </w:numPr>
        <w:tabs>
          <w:tab w:val="clear" w:pos="720"/>
          <w:tab w:val="num" w:pos="-2127"/>
        </w:tabs>
        <w:ind w:left="284" w:hanging="284"/>
        <w:jc w:val="both"/>
        <w:rPr>
          <w:sz w:val="28"/>
          <w:szCs w:val="28"/>
          <w:lang w:val="uk-UA"/>
        </w:rPr>
      </w:pPr>
      <w:r w:rsidRPr="00B640D1">
        <w:rPr>
          <w:sz w:val="28"/>
          <w:szCs w:val="28"/>
          <w:lang w:val="uk-UA"/>
        </w:rPr>
        <w:t>віком від 6 до 7 років 35 хвилин;</w:t>
      </w:r>
    </w:p>
    <w:p w14:paraId="7B195BBB" w14:textId="77777777" w:rsidR="00BF501C" w:rsidRPr="00B640D1" w:rsidRDefault="00BF501C" w:rsidP="00E745BB">
      <w:pPr>
        <w:widowControl w:val="0"/>
        <w:numPr>
          <w:ilvl w:val="0"/>
          <w:numId w:val="22"/>
        </w:numPr>
        <w:tabs>
          <w:tab w:val="clear" w:pos="720"/>
          <w:tab w:val="num" w:pos="-2127"/>
        </w:tabs>
        <w:ind w:left="284" w:hanging="284"/>
        <w:jc w:val="both"/>
        <w:rPr>
          <w:sz w:val="28"/>
          <w:szCs w:val="28"/>
          <w:lang w:val="uk-UA"/>
        </w:rPr>
      </w:pPr>
      <w:r w:rsidRPr="00B640D1">
        <w:rPr>
          <w:sz w:val="28"/>
          <w:szCs w:val="28"/>
          <w:lang w:val="uk-UA"/>
        </w:rPr>
        <w:t>старшого віку 45 хвилин.</w:t>
      </w:r>
    </w:p>
    <w:p w14:paraId="16E113DD" w14:textId="77777777" w:rsidR="00BF501C" w:rsidRPr="00B640D1" w:rsidRDefault="00BF501C" w:rsidP="00E745BB">
      <w:pPr>
        <w:widowControl w:val="0"/>
        <w:ind w:firstLine="567"/>
        <w:jc w:val="both"/>
        <w:rPr>
          <w:sz w:val="28"/>
          <w:szCs w:val="28"/>
          <w:lang w:val="uk-UA"/>
        </w:rPr>
      </w:pPr>
      <w:r w:rsidRPr="00B640D1">
        <w:rPr>
          <w:sz w:val="28"/>
          <w:szCs w:val="28"/>
          <w:lang w:val="uk-UA"/>
        </w:rPr>
        <w:t xml:space="preserve">Короткі перерви між заняттями є робочим часом керівника гуртка, групи та іншого творчого об’єднання і визначається режимом щоденної роботи </w:t>
      </w:r>
      <w:r w:rsidRPr="00B640D1">
        <w:rPr>
          <w:spacing w:val="-4"/>
          <w:sz w:val="28"/>
          <w:szCs w:val="28"/>
          <w:lang w:val="uk-UA"/>
        </w:rPr>
        <w:t>БДЮТ</w:t>
      </w:r>
      <w:r w:rsidRPr="00B640D1">
        <w:rPr>
          <w:sz w:val="28"/>
          <w:szCs w:val="28"/>
          <w:lang w:val="uk-UA"/>
        </w:rPr>
        <w:t>.</w:t>
      </w:r>
    </w:p>
    <w:p w14:paraId="53C3D3BC" w14:textId="77777777" w:rsidR="00BF501C" w:rsidRPr="00B640D1" w:rsidRDefault="00BF501C" w:rsidP="00E745BB">
      <w:pPr>
        <w:widowControl w:val="0"/>
        <w:numPr>
          <w:ilvl w:val="1"/>
          <w:numId w:val="6"/>
        </w:numPr>
        <w:ind w:left="0" w:firstLine="567"/>
        <w:jc w:val="both"/>
        <w:rPr>
          <w:sz w:val="28"/>
          <w:szCs w:val="28"/>
          <w:lang w:val="uk-UA"/>
        </w:rPr>
      </w:pPr>
      <w:r w:rsidRPr="00B640D1">
        <w:rPr>
          <w:sz w:val="28"/>
          <w:szCs w:val="28"/>
          <w:lang w:val="uk-UA"/>
        </w:rPr>
        <w:t xml:space="preserve">Гуртки, групи та інші творчі об’єднання </w:t>
      </w:r>
      <w:r w:rsidRPr="00B640D1">
        <w:rPr>
          <w:spacing w:val="-4"/>
          <w:sz w:val="28"/>
          <w:szCs w:val="28"/>
          <w:lang w:val="uk-UA"/>
        </w:rPr>
        <w:t xml:space="preserve">БДЮТ   </w:t>
      </w:r>
      <w:r w:rsidRPr="00B640D1">
        <w:rPr>
          <w:sz w:val="28"/>
          <w:szCs w:val="28"/>
          <w:lang w:val="uk-UA"/>
        </w:rPr>
        <w:t xml:space="preserve">класифікуються за трьома рівнями: </w:t>
      </w:r>
    </w:p>
    <w:p w14:paraId="1A9EB3F5" w14:textId="77777777" w:rsidR="00BF501C" w:rsidRPr="00B640D1" w:rsidRDefault="00BF501C" w:rsidP="00E745BB">
      <w:pPr>
        <w:widowControl w:val="0"/>
        <w:numPr>
          <w:ilvl w:val="0"/>
          <w:numId w:val="23"/>
        </w:numPr>
        <w:tabs>
          <w:tab w:val="clear" w:pos="720"/>
          <w:tab w:val="num" w:pos="-1418"/>
        </w:tabs>
        <w:ind w:left="284" w:hanging="284"/>
        <w:jc w:val="both"/>
        <w:rPr>
          <w:spacing w:val="-8"/>
          <w:sz w:val="28"/>
          <w:szCs w:val="28"/>
          <w:lang w:val="uk-UA"/>
        </w:rPr>
      </w:pPr>
      <w:r w:rsidRPr="00B640D1">
        <w:rPr>
          <w:spacing w:val="-8"/>
          <w:sz w:val="28"/>
          <w:szCs w:val="28"/>
          <w:lang w:val="uk-UA"/>
        </w:rPr>
        <w:t xml:space="preserve"> початковий рівень – творчі об’єднання, діяльність яких спрямована на загальний розвиток вихованців, учнів і слухачів. Виявлення їхніх здібностей та обдарувань, прищеплення інтересу до певних видів і напрямів творчої діяльності;</w:t>
      </w:r>
    </w:p>
    <w:p w14:paraId="556A7D9E" w14:textId="77777777" w:rsidR="00BF501C" w:rsidRPr="00B640D1" w:rsidRDefault="00BF501C" w:rsidP="00E745BB">
      <w:pPr>
        <w:widowControl w:val="0"/>
        <w:numPr>
          <w:ilvl w:val="0"/>
          <w:numId w:val="23"/>
        </w:numPr>
        <w:tabs>
          <w:tab w:val="clear" w:pos="720"/>
          <w:tab w:val="num" w:pos="-1418"/>
        </w:tabs>
        <w:ind w:left="284" w:hanging="284"/>
        <w:jc w:val="both"/>
        <w:rPr>
          <w:sz w:val="28"/>
          <w:szCs w:val="28"/>
          <w:lang w:val="uk-UA"/>
        </w:rPr>
      </w:pPr>
      <w:r w:rsidRPr="00B640D1">
        <w:rPr>
          <w:sz w:val="28"/>
          <w:szCs w:val="28"/>
          <w:lang w:val="uk-UA"/>
        </w:rPr>
        <w:t xml:space="preserve">основний рівень – творчі об’єднання, які розвивають стійкі інтереси вихованців, учнів і слухачів, дають їм знання, практичні вміння і навички, задовольняють потреби у професійній орієнтації; </w:t>
      </w:r>
    </w:p>
    <w:p w14:paraId="7161F867" w14:textId="77777777" w:rsidR="00BF501C" w:rsidRPr="00B640D1" w:rsidRDefault="00BF501C" w:rsidP="00E745BB">
      <w:pPr>
        <w:widowControl w:val="0"/>
        <w:numPr>
          <w:ilvl w:val="0"/>
          <w:numId w:val="23"/>
        </w:numPr>
        <w:tabs>
          <w:tab w:val="clear" w:pos="720"/>
          <w:tab w:val="num" w:pos="-1418"/>
        </w:tabs>
        <w:ind w:left="284" w:hanging="284"/>
        <w:jc w:val="both"/>
        <w:rPr>
          <w:sz w:val="28"/>
          <w:szCs w:val="28"/>
          <w:lang w:val="uk-UA"/>
        </w:rPr>
      </w:pPr>
      <w:r w:rsidRPr="00B640D1">
        <w:rPr>
          <w:sz w:val="28"/>
          <w:szCs w:val="28"/>
          <w:lang w:val="uk-UA"/>
        </w:rPr>
        <w:t xml:space="preserve">вищий рівень – творчі об’єднання за інтересами для здібних і обдарованих вихованців, учнів і слухачів, які успішно беруть участь у концертній діяльності, конкурсах, фестивалях, виставках. </w:t>
      </w:r>
    </w:p>
    <w:p w14:paraId="568377BC" w14:textId="77777777" w:rsidR="00BF501C" w:rsidRPr="00B640D1" w:rsidRDefault="00BF501C" w:rsidP="00E745BB">
      <w:pPr>
        <w:widowControl w:val="0"/>
        <w:ind w:firstLine="567"/>
        <w:jc w:val="both"/>
        <w:rPr>
          <w:spacing w:val="-6"/>
          <w:sz w:val="28"/>
          <w:szCs w:val="28"/>
          <w:lang w:val="uk-UA"/>
        </w:rPr>
      </w:pPr>
      <w:r w:rsidRPr="00B640D1">
        <w:rPr>
          <w:spacing w:val="-6"/>
          <w:sz w:val="28"/>
          <w:szCs w:val="28"/>
          <w:lang w:val="uk-UA"/>
        </w:rPr>
        <w:t>Відповідно до рівня класифікації визначається мета і перспективи діяльності гуртків, груп та інших творчих об’єднань, їх чисельний склад, обирається програма.</w:t>
      </w:r>
    </w:p>
    <w:p w14:paraId="0C954BEE" w14:textId="77777777" w:rsidR="00BF501C" w:rsidRPr="00B640D1" w:rsidRDefault="00BF501C" w:rsidP="00E745BB">
      <w:pPr>
        <w:widowControl w:val="0"/>
        <w:numPr>
          <w:ilvl w:val="1"/>
          <w:numId w:val="6"/>
        </w:numPr>
        <w:ind w:left="0" w:firstLine="567"/>
        <w:jc w:val="both"/>
        <w:rPr>
          <w:sz w:val="28"/>
          <w:szCs w:val="28"/>
          <w:lang w:val="uk-UA"/>
        </w:rPr>
      </w:pPr>
      <w:r w:rsidRPr="00B640D1">
        <w:rPr>
          <w:spacing w:val="-6"/>
          <w:sz w:val="28"/>
          <w:szCs w:val="28"/>
          <w:lang w:val="uk-UA"/>
        </w:rPr>
        <w:t xml:space="preserve">Для подальшого розвитку інтересів і нахилів вихованців, учнів і слухачів, підтримки їх професійних навичок, </w:t>
      </w:r>
      <w:r w:rsidR="00412916" w:rsidRPr="00B640D1">
        <w:rPr>
          <w:spacing w:val="-4"/>
          <w:sz w:val="28"/>
          <w:szCs w:val="28"/>
          <w:lang w:val="uk-UA"/>
        </w:rPr>
        <w:t>БДЮТ</w:t>
      </w:r>
      <w:r w:rsidRPr="00B640D1">
        <w:rPr>
          <w:spacing w:val="-6"/>
          <w:sz w:val="28"/>
          <w:szCs w:val="28"/>
          <w:lang w:val="uk-UA"/>
        </w:rPr>
        <w:t xml:space="preserve">, за умови дотримання правил охорони праці й безпеки життєдіяльності, організовує виконання замовлень підприємств, установ, на виготовлення продукції, виконання робіт та проведення масових заходів тощо. Характер і зміст робіт повинні сприяти формуванню й удосконаленню знань і умінь вихованців, передбачених навчальними програмами. </w:t>
      </w:r>
    </w:p>
    <w:p w14:paraId="568E9AC3" w14:textId="77777777" w:rsidR="00BF501C" w:rsidRPr="00B640D1" w:rsidRDefault="00BF501C" w:rsidP="00E745BB">
      <w:pPr>
        <w:widowControl w:val="0"/>
        <w:numPr>
          <w:ilvl w:val="1"/>
          <w:numId w:val="6"/>
        </w:numPr>
        <w:ind w:left="0" w:firstLine="567"/>
        <w:jc w:val="both"/>
        <w:rPr>
          <w:sz w:val="28"/>
          <w:szCs w:val="28"/>
          <w:lang w:val="uk-UA"/>
        </w:rPr>
      </w:pPr>
      <w:r w:rsidRPr="00B640D1">
        <w:rPr>
          <w:sz w:val="28"/>
          <w:szCs w:val="28"/>
          <w:lang w:val="uk-UA"/>
        </w:rPr>
        <w:t xml:space="preserve">Випускникам </w:t>
      </w:r>
      <w:r w:rsidR="00412916" w:rsidRPr="00B640D1">
        <w:rPr>
          <w:spacing w:val="-4"/>
          <w:sz w:val="28"/>
          <w:szCs w:val="28"/>
          <w:lang w:val="uk-UA"/>
        </w:rPr>
        <w:t>БДЮТ</w:t>
      </w:r>
      <w:r w:rsidRPr="00B640D1">
        <w:rPr>
          <w:sz w:val="28"/>
          <w:szCs w:val="28"/>
          <w:lang w:val="uk-UA"/>
        </w:rPr>
        <w:t xml:space="preserve">, які здобули відповідні знання, навички та вміння, передбачені навчальними планами з певного напрямку позашкільної освіти, видається документ про позашкільну освіту у порядку, визначеному чинним законодавством. </w:t>
      </w:r>
    </w:p>
    <w:p w14:paraId="37D4189C" w14:textId="77777777" w:rsidR="00BF501C" w:rsidRPr="00B640D1" w:rsidRDefault="00BF501C" w:rsidP="00E745BB">
      <w:pPr>
        <w:widowControl w:val="0"/>
        <w:numPr>
          <w:ilvl w:val="1"/>
          <w:numId w:val="6"/>
        </w:numPr>
        <w:ind w:left="0" w:firstLine="567"/>
        <w:jc w:val="both"/>
        <w:rPr>
          <w:sz w:val="28"/>
          <w:szCs w:val="28"/>
          <w:lang w:val="uk-UA"/>
        </w:rPr>
      </w:pPr>
      <w:r w:rsidRPr="00B640D1">
        <w:rPr>
          <w:spacing w:val="-4"/>
          <w:sz w:val="28"/>
          <w:szCs w:val="28"/>
          <w:lang w:val="uk-UA"/>
        </w:rPr>
        <w:t xml:space="preserve">БДЮТ  </w:t>
      </w:r>
      <w:r w:rsidRPr="00B640D1">
        <w:rPr>
          <w:sz w:val="28"/>
          <w:szCs w:val="28"/>
          <w:lang w:val="uk-UA"/>
        </w:rPr>
        <w:t xml:space="preserve">може організовувати роботу своїх гуртків, груп та інших об’єднань у приміщеннях загальноосвітніх, професійно-технічних навчальних </w:t>
      </w:r>
      <w:r w:rsidRPr="00B640D1">
        <w:rPr>
          <w:sz w:val="28"/>
          <w:szCs w:val="28"/>
          <w:lang w:val="uk-UA"/>
        </w:rPr>
        <w:lastRenderedPageBreak/>
        <w:t xml:space="preserve">закладів, навчально-виробничих комбінатів, підприємств, організацій, вищих навчальних закладів, наукових установ, на базі спортивних будівель і стадіонів, за місцем проживання дітей та юнацтва, відповідно до чинного законодавства України. </w:t>
      </w:r>
    </w:p>
    <w:p w14:paraId="5EC0F67B" w14:textId="77777777" w:rsidR="00BF501C" w:rsidRPr="00B640D1" w:rsidRDefault="00BF501C" w:rsidP="00E745BB">
      <w:pPr>
        <w:widowControl w:val="0"/>
        <w:numPr>
          <w:ilvl w:val="1"/>
          <w:numId w:val="6"/>
        </w:numPr>
        <w:ind w:left="0" w:firstLine="567"/>
        <w:jc w:val="both"/>
        <w:rPr>
          <w:sz w:val="28"/>
          <w:szCs w:val="28"/>
          <w:lang w:val="uk-UA"/>
        </w:rPr>
      </w:pPr>
      <w:r w:rsidRPr="00B640D1">
        <w:rPr>
          <w:spacing w:val="-4"/>
          <w:sz w:val="28"/>
          <w:szCs w:val="28"/>
          <w:lang w:val="uk-UA"/>
        </w:rPr>
        <w:t xml:space="preserve">БДЮТ   </w:t>
      </w:r>
      <w:r w:rsidRPr="00B640D1">
        <w:rPr>
          <w:sz w:val="28"/>
          <w:szCs w:val="28"/>
          <w:lang w:val="uk-UA"/>
        </w:rPr>
        <w:t xml:space="preserve">організовує роботу з учнями, вихованцями, слухачами впродовж усього року, збільшуючи її обсяг в канікулярний час, святкові та вихідні дні, в літній час. </w:t>
      </w:r>
    </w:p>
    <w:p w14:paraId="2BBCB669" w14:textId="77777777" w:rsidR="00BF501C" w:rsidRPr="00B640D1" w:rsidRDefault="00BF501C" w:rsidP="00E745BB">
      <w:pPr>
        <w:widowControl w:val="0"/>
        <w:numPr>
          <w:ilvl w:val="1"/>
          <w:numId w:val="6"/>
        </w:numPr>
        <w:ind w:left="0" w:firstLine="567"/>
        <w:jc w:val="both"/>
        <w:rPr>
          <w:sz w:val="28"/>
          <w:szCs w:val="28"/>
          <w:lang w:val="uk-UA"/>
        </w:rPr>
      </w:pPr>
      <w:r w:rsidRPr="00B640D1">
        <w:rPr>
          <w:sz w:val="28"/>
          <w:szCs w:val="28"/>
          <w:lang w:val="uk-UA"/>
        </w:rPr>
        <w:t xml:space="preserve">Під час канікул </w:t>
      </w:r>
      <w:r w:rsidRPr="00B640D1">
        <w:rPr>
          <w:spacing w:val="-4"/>
          <w:sz w:val="28"/>
          <w:szCs w:val="28"/>
          <w:lang w:val="uk-UA"/>
        </w:rPr>
        <w:t xml:space="preserve">БДЮТ </w:t>
      </w:r>
      <w:r w:rsidRPr="00B640D1">
        <w:rPr>
          <w:sz w:val="28"/>
          <w:szCs w:val="28"/>
          <w:lang w:val="uk-UA"/>
        </w:rPr>
        <w:t xml:space="preserve">організовує різноманітну роботу з учнями та батьками, створює умови для повноцінного дозвілля та відпочинку, у тому числі гурткові, секційні заняття з постійним та перемінним складом учнів, вихованців та слухачів, концертні поїздки, екскурсії, походи, експедиції, мандрівки, змагання тощо. В літній час </w:t>
      </w:r>
      <w:r w:rsidRPr="00B640D1">
        <w:rPr>
          <w:spacing w:val="-4"/>
          <w:sz w:val="28"/>
          <w:szCs w:val="28"/>
          <w:lang w:val="uk-UA"/>
        </w:rPr>
        <w:t xml:space="preserve">БДЮТ  </w:t>
      </w:r>
      <w:r w:rsidRPr="00B640D1">
        <w:rPr>
          <w:sz w:val="28"/>
          <w:szCs w:val="28"/>
          <w:lang w:val="uk-UA"/>
        </w:rPr>
        <w:t xml:space="preserve">має право відкривати профільні табори та туристичні бази для учнів, вихованців, слухачів. </w:t>
      </w:r>
    </w:p>
    <w:p w14:paraId="01AE98F0" w14:textId="77777777" w:rsidR="00BF501C" w:rsidRPr="00B640D1" w:rsidRDefault="00BF501C" w:rsidP="00E745BB">
      <w:pPr>
        <w:widowControl w:val="0"/>
        <w:numPr>
          <w:ilvl w:val="1"/>
          <w:numId w:val="6"/>
        </w:numPr>
        <w:ind w:left="0" w:firstLine="567"/>
        <w:jc w:val="both"/>
        <w:rPr>
          <w:spacing w:val="-4"/>
          <w:sz w:val="28"/>
          <w:szCs w:val="28"/>
          <w:lang w:val="uk-UA"/>
        </w:rPr>
      </w:pPr>
      <w:r w:rsidRPr="00B640D1">
        <w:rPr>
          <w:spacing w:val="-4"/>
          <w:sz w:val="28"/>
          <w:szCs w:val="28"/>
          <w:lang w:val="uk-UA"/>
        </w:rPr>
        <w:t xml:space="preserve">За погодженням з відділом  </w:t>
      </w:r>
      <w:r w:rsidR="00064553" w:rsidRPr="00785FA6">
        <w:rPr>
          <w:spacing w:val="-4"/>
          <w:sz w:val="28"/>
          <w:szCs w:val="28"/>
          <w:lang w:val="uk-UA"/>
        </w:rPr>
        <w:t>освіти,</w:t>
      </w:r>
      <w:r w:rsidR="00064553">
        <w:rPr>
          <w:spacing w:val="-4"/>
          <w:sz w:val="28"/>
          <w:szCs w:val="28"/>
          <w:lang w:val="uk-UA"/>
        </w:rPr>
        <w:t xml:space="preserve"> культури, сім’ї, </w:t>
      </w:r>
      <w:r w:rsidR="00064553" w:rsidRPr="00785FA6">
        <w:rPr>
          <w:spacing w:val="-4"/>
          <w:sz w:val="28"/>
          <w:szCs w:val="28"/>
          <w:lang w:val="uk-UA"/>
        </w:rPr>
        <w:t xml:space="preserve"> молоді та спорту </w:t>
      </w:r>
      <w:proofErr w:type="spellStart"/>
      <w:r w:rsidR="00064553">
        <w:rPr>
          <w:spacing w:val="-4"/>
          <w:sz w:val="28"/>
          <w:szCs w:val="28"/>
          <w:lang w:val="uk-UA"/>
        </w:rPr>
        <w:t>Копичинецької</w:t>
      </w:r>
      <w:proofErr w:type="spellEnd"/>
      <w:r w:rsidR="00064553" w:rsidRPr="00785FA6">
        <w:rPr>
          <w:spacing w:val="-4"/>
          <w:sz w:val="28"/>
          <w:szCs w:val="28"/>
          <w:lang w:val="uk-UA"/>
        </w:rPr>
        <w:t xml:space="preserve"> міської ради</w:t>
      </w:r>
      <w:r w:rsidRPr="00B640D1">
        <w:rPr>
          <w:spacing w:val="-4"/>
          <w:sz w:val="28"/>
          <w:szCs w:val="28"/>
          <w:lang w:val="uk-UA"/>
        </w:rPr>
        <w:t xml:space="preserve">, на підставі відповідних угод, БДЮТ   може надавати інформаційно-методичну допомогу педагогічним колективам, навчальним закладам району, міста, області та регіону, молодіжним, дитячим, громадським організаціям. </w:t>
      </w:r>
    </w:p>
    <w:p w14:paraId="222DEAE8" w14:textId="77777777" w:rsidR="00BF501C" w:rsidRPr="00B640D1" w:rsidRDefault="00BF501C" w:rsidP="00E745BB">
      <w:pPr>
        <w:widowControl w:val="0"/>
        <w:numPr>
          <w:ilvl w:val="1"/>
          <w:numId w:val="6"/>
        </w:numPr>
        <w:ind w:left="0" w:firstLine="567"/>
        <w:jc w:val="both"/>
        <w:rPr>
          <w:sz w:val="28"/>
          <w:szCs w:val="28"/>
          <w:lang w:val="uk-UA"/>
        </w:rPr>
      </w:pPr>
      <w:r w:rsidRPr="00B640D1">
        <w:rPr>
          <w:sz w:val="28"/>
          <w:szCs w:val="28"/>
          <w:lang w:val="uk-UA"/>
        </w:rPr>
        <w:t xml:space="preserve">З метою визначення рівня практичної підготовки вихованців, учнів, слухачів, </w:t>
      </w:r>
      <w:r w:rsidRPr="00B640D1">
        <w:rPr>
          <w:spacing w:val="-4"/>
          <w:sz w:val="28"/>
          <w:szCs w:val="28"/>
          <w:lang w:val="uk-UA"/>
        </w:rPr>
        <w:t>БДЮТ</w:t>
      </w:r>
      <w:r w:rsidRPr="00B640D1">
        <w:rPr>
          <w:sz w:val="28"/>
          <w:szCs w:val="28"/>
          <w:lang w:val="uk-UA"/>
        </w:rPr>
        <w:t>, згідно з річним планом, проводить організаційно-масову роботу у формі конференцій, концертів, оглядів, екскурсій, експедицій, змагань та в інших формах, передбачених дійсним Статутом та чинним законодавством.</w:t>
      </w:r>
    </w:p>
    <w:p w14:paraId="56999735" w14:textId="77777777" w:rsidR="00BF501C" w:rsidRPr="00B640D1" w:rsidRDefault="00BF501C" w:rsidP="00E745BB">
      <w:pPr>
        <w:widowControl w:val="0"/>
        <w:numPr>
          <w:ilvl w:val="1"/>
          <w:numId w:val="6"/>
        </w:numPr>
        <w:ind w:left="0" w:firstLine="567"/>
        <w:jc w:val="both"/>
        <w:rPr>
          <w:sz w:val="28"/>
          <w:szCs w:val="28"/>
          <w:lang w:val="uk-UA"/>
        </w:rPr>
      </w:pPr>
      <w:r w:rsidRPr="00B640D1">
        <w:rPr>
          <w:sz w:val="28"/>
          <w:szCs w:val="28"/>
          <w:lang w:val="uk-UA"/>
        </w:rPr>
        <w:t xml:space="preserve">За успіхи у навчанні для вихованців, учнів, слухачів встановлюються такі форми морального і матеріального заохочення: подяка, грамота, цінний подарунок, грошова винагорода. </w:t>
      </w:r>
    </w:p>
    <w:p w14:paraId="5D4A9D53" w14:textId="77777777" w:rsidR="00BF501C" w:rsidRPr="00B640D1" w:rsidRDefault="00BF501C" w:rsidP="00E745BB">
      <w:pPr>
        <w:widowControl w:val="0"/>
        <w:numPr>
          <w:ilvl w:val="1"/>
          <w:numId w:val="6"/>
        </w:numPr>
        <w:ind w:left="0" w:firstLine="567"/>
        <w:jc w:val="both"/>
        <w:rPr>
          <w:sz w:val="28"/>
          <w:szCs w:val="28"/>
          <w:lang w:val="uk-UA"/>
        </w:rPr>
      </w:pPr>
      <w:r w:rsidRPr="00B640D1">
        <w:rPr>
          <w:spacing w:val="-4"/>
          <w:sz w:val="28"/>
          <w:szCs w:val="28"/>
          <w:lang w:val="uk-UA"/>
        </w:rPr>
        <w:t xml:space="preserve">БДЮТ </w:t>
      </w:r>
      <w:r w:rsidRPr="00B640D1">
        <w:rPr>
          <w:sz w:val="28"/>
          <w:szCs w:val="28"/>
          <w:lang w:val="uk-UA"/>
        </w:rPr>
        <w:t>проводить інформаційно-методичну роботу, спрямовану на удосконалення програм, змісту, форм і методів діяльності гуртків, груп та інших творчих об’єднань.</w:t>
      </w:r>
    </w:p>
    <w:p w14:paraId="12826786" w14:textId="77777777" w:rsidR="00BF501C" w:rsidRPr="00B640D1" w:rsidRDefault="00BF501C" w:rsidP="00E745BB">
      <w:pPr>
        <w:widowControl w:val="0"/>
        <w:ind w:firstLine="567"/>
        <w:jc w:val="both"/>
        <w:rPr>
          <w:spacing w:val="-2"/>
          <w:sz w:val="28"/>
          <w:szCs w:val="28"/>
          <w:lang w:val="uk-UA"/>
        </w:rPr>
      </w:pPr>
      <w:r w:rsidRPr="00B640D1">
        <w:rPr>
          <w:spacing w:val="-2"/>
          <w:sz w:val="28"/>
          <w:szCs w:val="28"/>
          <w:lang w:val="uk-UA"/>
        </w:rPr>
        <w:t xml:space="preserve">Методичні об’єднання створюються у </w:t>
      </w:r>
      <w:r w:rsidRPr="00B640D1">
        <w:rPr>
          <w:spacing w:val="-4"/>
          <w:sz w:val="28"/>
          <w:szCs w:val="28"/>
          <w:lang w:val="uk-UA"/>
        </w:rPr>
        <w:t xml:space="preserve">БДЮТ   </w:t>
      </w:r>
      <w:r w:rsidRPr="00B640D1">
        <w:rPr>
          <w:spacing w:val="-2"/>
          <w:sz w:val="28"/>
          <w:szCs w:val="28"/>
          <w:lang w:val="uk-UA"/>
        </w:rPr>
        <w:t xml:space="preserve"> для координації науково-методичної, організаційної та практичної діяльності закладу з питань здобуття вихованцями, учнями, слухачами позашкільної освіти за різними напрямами. </w:t>
      </w:r>
    </w:p>
    <w:p w14:paraId="2FCA4883" w14:textId="77777777" w:rsidR="00BF501C" w:rsidRPr="00B640D1" w:rsidRDefault="00BF501C" w:rsidP="00E745BB">
      <w:pPr>
        <w:widowControl w:val="0"/>
        <w:numPr>
          <w:ilvl w:val="1"/>
          <w:numId w:val="6"/>
        </w:numPr>
        <w:tabs>
          <w:tab w:val="clear" w:pos="720"/>
        </w:tabs>
        <w:ind w:left="0" w:firstLine="567"/>
        <w:jc w:val="both"/>
        <w:rPr>
          <w:spacing w:val="-6"/>
          <w:sz w:val="28"/>
          <w:szCs w:val="28"/>
          <w:lang w:val="uk-UA"/>
        </w:rPr>
      </w:pPr>
      <w:r w:rsidRPr="00B640D1">
        <w:rPr>
          <w:spacing w:val="-6"/>
          <w:sz w:val="28"/>
          <w:szCs w:val="28"/>
          <w:lang w:val="uk-UA"/>
        </w:rPr>
        <w:t xml:space="preserve">У своєму складі </w:t>
      </w:r>
      <w:r w:rsidRPr="00B640D1">
        <w:rPr>
          <w:spacing w:val="-4"/>
          <w:sz w:val="28"/>
          <w:szCs w:val="28"/>
          <w:lang w:val="uk-UA"/>
        </w:rPr>
        <w:t xml:space="preserve">БДЮТ  </w:t>
      </w:r>
      <w:r w:rsidRPr="00B640D1">
        <w:rPr>
          <w:spacing w:val="-6"/>
          <w:sz w:val="28"/>
          <w:szCs w:val="28"/>
          <w:lang w:val="uk-UA"/>
        </w:rPr>
        <w:t>може мати структурні підрозділи: філії, відділи, відділення, кабінети, клуби, лабораторії, музеї, студії, центри, школи юних біологів, юних фізиків та ін., дитячо-юнацькі табори, туристські бази тощо відповідно до вимог чинного законодавства України.</w:t>
      </w:r>
    </w:p>
    <w:p w14:paraId="7E4C9257" w14:textId="77777777" w:rsidR="00BF501C" w:rsidRPr="00B640D1" w:rsidRDefault="00BF501C" w:rsidP="00E745BB">
      <w:pPr>
        <w:widowControl w:val="0"/>
        <w:ind w:firstLine="567"/>
        <w:jc w:val="both"/>
        <w:rPr>
          <w:sz w:val="28"/>
          <w:szCs w:val="28"/>
          <w:lang w:val="uk-UA"/>
        </w:rPr>
      </w:pPr>
      <w:r w:rsidRPr="00B640D1">
        <w:rPr>
          <w:sz w:val="28"/>
          <w:szCs w:val="28"/>
          <w:lang w:val="uk-UA"/>
        </w:rPr>
        <w:t xml:space="preserve">З метою вдосконалення системи навчання та виховання у </w:t>
      </w:r>
      <w:r w:rsidRPr="00B640D1">
        <w:rPr>
          <w:spacing w:val="-4"/>
          <w:sz w:val="28"/>
          <w:szCs w:val="28"/>
          <w:lang w:val="uk-UA"/>
        </w:rPr>
        <w:t xml:space="preserve">БДЮТ  </w:t>
      </w:r>
      <w:r w:rsidRPr="00B640D1">
        <w:rPr>
          <w:sz w:val="28"/>
          <w:szCs w:val="28"/>
          <w:lang w:val="uk-UA"/>
        </w:rPr>
        <w:t xml:space="preserve"> можуть створюватися методичні ради, комісії, до складу яких входять педагогічні працівники закладу та інші учасники навчально-виховного процесу.</w:t>
      </w:r>
    </w:p>
    <w:p w14:paraId="5A97221E" w14:textId="77777777" w:rsidR="00BF501C" w:rsidRPr="00E745BB" w:rsidRDefault="00BF501C" w:rsidP="00E745BB">
      <w:pPr>
        <w:widowControl w:val="0"/>
        <w:ind w:firstLine="567"/>
        <w:jc w:val="both"/>
        <w:rPr>
          <w:sz w:val="28"/>
          <w:szCs w:val="28"/>
          <w:lang w:val="uk-UA"/>
        </w:rPr>
      </w:pPr>
      <w:r w:rsidRPr="00B640D1">
        <w:rPr>
          <w:spacing w:val="-4"/>
          <w:sz w:val="28"/>
          <w:szCs w:val="28"/>
          <w:lang w:val="uk-UA"/>
        </w:rPr>
        <w:t xml:space="preserve">БДЮТ </w:t>
      </w:r>
      <w:r w:rsidRPr="00B640D1">
        <w:rPr>
          <w:sz w:val="28"/>
          <w:szCs w:val="28"/>
          <w:lang w:val="uk-UA"/>
        </w:rPr>
        <w:t>може створювати відповідні підрозділи для підвищення кваліфікації педагогічних працівників за напрямками позашкільної роботи. Підвищення кваліфікації може проводитись у формі курсів, семінарів і за іншими організаційними формами.</w:t>
      </w:r>
    </w:p>
    <w:p w14:paraId="7304C551" w14:textId="77777777" w:rsidR="00064553" w:rsidRDefault="00064553" w:rsidP="00E745BB">
      <w:pPr>
        <w:widowControl w:val="0"/>
        <w:jc w:val="center"/>
        <w:rPr>
          <w:b/>
          <w:sz w:val="28"/>
          <w:szCs w:val="28"/>
          <w:lang w:val="uk-UA"/>
        </w:rPr>
      </w:pPr>
    </w:p>
    <w:p w14:paraId="1912AE43" w14:textId="77777777" w:rsidR="00BF501C" w:rsidRPr="00B640D1" w:rsidRDefault="00BF501C" w:rsidP="00E745BB">
      <w:pPr>
        <w:widowControl w:val="0"/>
        <w:jc w:val="center"/>
        <w:rPr>
          <w:b/>
          <w:sz w:val="28"/>
          <w:szCs w:val="28"/>
          <w:lang w:val="uk-UA"/>
        </w:rPr>
      </w:pPr>
      <w:r w:rsidRPr="00B640D1">
        <w:rPr>
          <w:b/>
          <w:sz w:val="28"/>
          <w:szCs w:val="28"/>
          <w:lang w:val="uk-UA"/>
        </w:rPr>
        <w:t>ІІІ. УЧАСНИКИ НАВЧАЛЬНО-ВИХОВНОГО ПРОЦЕСУ</w:t>
      </w:r>
    </w:p>
    <w:p w14:paraId="7CB4014D" w14:textId="77777777" w:rsidR="00BF501C" w:rsidRPr="00B640D1" w:rsidRDefault="00BF501C" w:rsidP="00E745BB">
      <w:pPr>
        <w:widowControl w:val="0"/>
        <w:numPr>
          <w:ilvl w:val="1"/>
          <w:numId w:val="8"/>
        </w:numPr>
        <w:tabs>
          <w:tab w:val="clear" w:pos="720"/>
        </w:tabs>
        <w:ind w:left="0" w:firstLine="567"/>
        <w:jc w:val="both"/>
        <w:rPr>
          <w:sz w:val="28"/>
          <w:szCs w:val="28"/>
          <w:lang w:val="uk-UA"/>
        </w:rPr>
      </w:pPr>
      <w:r w:rsidRPr="00B640D1">
        <w:rPr>
          <w:sz w:val="28"/>
          <w:szCs w:val="28"/>
          <w:lang w:val="uk-UA"/>
        </w:rPr>
        <w:t xml:space="preserve">Учасниками навчально-виховного процесу у </w:t>
      </w:r>
      <w:r w:rsidRPr="00B640D1">
        <w:rPr>
          <w:spacing w:val="-4"/>
          <w:sz w:val="28"/>
          <w:szCs w:val="28"/>
          <w:lang w:val="uk-UA"/>
        </w:rPr>
        <w:t xml:space="preserve">БДЮТ   </w:t>
      </w:r>
      <w:r w:rsidRPr="00B640D1">
        <w:rPr>
          <w:sz w:val="28"/>
          <w:szCs w:val="28"/>
          <w:lang w:val="uk-UA"/>
        </w:rPr>
        <w:t xml:space="preserve">є: </w:t>
      </w:r>
    </w:p>
    <w:p w14:paraId="20A2D352" w14:textId="77777777" w:rsidR="00BF501C" w:rsidRPr="00B640D1" w:rsidRDefault="00BF501C" w:rsidP="00E745BB">
      <w:pPr>
        <w:widowControl w:val="0"/>
        <w:numPr>
          <w:ilvl w:val="0"/>
          <w:numId w:val="24"/>
        </w:numPr>
        <w:tabs>
          <w:tab w:val="clear" w:pos="720"/>
        </w:tabs>
        <w:ind w:left="284" w:hanging="284"/>
        <w:jc w:val="both"/>
        <w:rPr>
          <w:sz w:val="28"/>
          <w:szCs w:val="28"/>
          <w:lang w:val="uk-UA"/>
        </w:rPr>
      </w:pPr>
      <w:r w:rsidRPr="00B640D1">
        <w:rPr>
          <w:sz w:val="28"/>
          <w:szCs w:val="28"/>
          <w:lang w:val="uk-UA"/>
        </w:rPr>
        <w:t>вихованці, учні, слухачі;</w:t>
      </w:r>
    </w:p>
    <w:p w14:paraId="2191BD71" w14:textId="77777777" w:rsidR="00BF501C" w:rsidRPr="00B640D1" w:rsidRDefault="00BF501C" w:rsidP="00E745BB">
      <w:pPr>
        <w:widowControl w:val="0"/>
        <w:numPr>
          <w:ilvl w:val="0"/>
          <w:numId w:val="24"/>
        </w:numPr>
        <w:tabs>
          <w:tab w:val="clear" w:pos="720"/>
        </w:tabs>
        <w:ind w:left="284" w:hanging="284"/>
        <w:jc w:val="both"/>
        <w:rPr>
          <w:sz w:val="28"/>
          <w:szCs w:val="28"/>
          <w:lang w:val="uk-UA"/>
        </w:rPr>
      </w:pPr>
      <w:r w:rsidRPr="00B640D1">
        <w:rPr>
          <w:sz w:val="28"/>
          <w:szCs w:val="28"/>
          <w:lang w:val="uk-UA"/>
        </w:rPr>
        <w:t>директор, заступники директора;</w:t>
      </w:r>
    </w:p>
    <w:p w14:paraId="6F1D6AEB" w14:textId="77777777" w:rsidR="00BF501C" w:rsidRPr="00B640D1" w:rsidRDefault="00BF501C" w:rsidP="00E745BB">
      <w:pPr>
        <w:widowControl w:val="0"/>
        <w:numPr>
          <w:ilvl w:val="0"/>
          <w:numId w:val="24"/>
        </w:numPr>
        <w:tabs>
          <w:tab w:val="clear" w:pos="720"/>
        </w:tabs>
        <w:ind w:left="284" w:hanging="284"/>
        <w:jc w:val="both"/>
        <w:rPr>
          <w:sz w:val="28"/>
          <w:szCs w:val="28"/>
          <w:lang w:val="uk-UA"/>
        </w:rPr>
      </w:pPr>
      <w:r w:rsidRPr="00B640D1">
        <w:rPr>
          <w:sz w:val="28"/>
          <w:szCs w:val="28"/>
          <w:lang w:val="uk-UA"/>
        </w:rPr>
        <w:t xml:space="preserve">педагогічні працівники, практичний психолог, методисти, культорганізатор, </w:t>
      </w:r>
      <w:r w:rsidRPr="00B640D1">
        <w:rPr>
          <w:sz w:val="28"/>
          <w:szCs w:val="28"/>
          <w:lang w:val="uk-UA"/>
        </w:rPr>
        <w:lastRenderedPageBreak/>
        <w:t xml:space="preserve">завідуючі відділами, педагоги-організатори, інші спеціалісти, залучені до навчально-виховного процесу; </w:t>
      </w:r>
    </w:p>
    <w:p w14:paraId="569BB587" w14:textId="77777777" w:rsidR="00BF501C" w:rsidRPr="00B640D1" w:rsidRDefault="00BF501C" w:rsidP="00E745BB">
      <w:pPr>
        <w:widowControl w:val="0"/>
        <w:numPr>
          <w:ilvl w:val="0"/>
          <w:numId w:val="24"/>
        </w:numPr>
        <w:tabs>
          <w:tab w:val="clear" w:pos="720"/>
        </w:tabs>
        <w:ind w:left="284" w:hanging="284"/>
        <w:jc w:val="both"/>
        <w:rPr>
          <w:sz w:val="28"/>
          <w:szCs w:val="28"/>
          <w:lang w:val="uk-UA"/>
        </w:rPr>
      </w:pPr>
      <w:r w:rsidRPr="00B640D1">
        <w:rPr>
          <w:sz w:val="28"/>
          <w:szCs w:val="28"/>
          <w:lang w:val="uk-UA"/>
        </w:rPr>
        <w:t xml:space="preserve">батьки, або особи, які їх замінюють; </w:t>
      </w:r>
    </w:p>
    <w:p w14:paraId="2E8FD522" w14:textId="77777777" w:rsidR="00BF501C" w:rsidRPr="00B640D1" w:rsidRDefault="00BF501C" w:rsidP="00E745BB">
      <w:pPr>
        <w:widowControl w:val="0"/>
        <w:numPr>
          <w:ilvl w:val="0"/>
          <w:numId w:val="24"/>
        </w:numPr>
        <w:tabs>
          <w:tab w:val="clear" w:pos="720"/>
        </w:tabs>
        <w:ind w:left="284" w:hanging="284"/>
        <w:jc w:val="both"/>
        <w:rPr>
          <w:sz w:val="28"/>
          <w:szCs w:val="28"/>
          <w:lang w:val="uk-UA"/>
        </w:rPr>
      </w:pPr>
      <w:r w:rsidRPr="00B640D1">
        <w:rPr>
          <w:sz w:val="28"/>
          <w:szCs w:val="28"/>
          <w:lang w:val="uk-UA"/>
        </w:rPr>
        <w:t xml:space="preserve">представники підприємств, установ та організацій, які беруть участь у навчально-виховному процесі. </w:t>
      </w:r>
    </w:p>
    <w:p w14:paraId="5EF05211" w14:textId="77777777" w:rsidR="00BF501C" w:rsidRPr="00B640D1" w:rsidRDefault="00BF501C" w:rsidP="00E745BB">
      <w:pPr>
        <w:widowControl w:val="0"/>
        <w:numPr>
          <w:ilvl w:val="1"/>
          <w:numId w:val="8"/>
        </w:numPr>
        <w:tabs>
          <w:tab w:val="clear" w:pos="720"/>
        </w:tabs>
        <w:ind w:left="0" w:firstLine="567"/>
        <w:jc w:val="both"/>
        <w:rPr>
          <w:sz w:val="28"/>
          <w:szCs w:val="28"/>
          <w:lang w:val="uk-UA"/>
        </w:rPr>
      </w:pPr>
      <w:r w:rsidRPr="00B640D1">
        <w:rPr>
          <w:sz w:val="28"/>
          <w:szCs w:val="28"/>
          <w:lang w:val="uk-UA"/>
        </w:rPr>
        <w:t xml:space="preserve">Права і обов’язки вихованців, слухачів, педагогічних та інших працівників визначається чинним законодавством та цим Статутом. </w:t>
      </w:r>
    </w:p>
    <w:p w14:paraId="4489326A" w14:textId="77777777" w:rsidR="00BF501C" w:rsidRPr="00B640D1" w:rsidRDefault="00BF501C" w:rsidP="00E745BB">
      <w:pPr>
        <w:widowControl w:val="0"/>
        <w:numPr>
          <w:ilvl w:val="1"/>
          <w:numId w:val="8"/>
        </w:numPr>
        <w:tabs>
          <w:tab w:val="clear" w:pos="720"/>
        </w:tabs>
        <w:ind w:left="0" w:firstLine="567"/>
        <w:jc w:val="both"/>
        <w:rPr>
          <w:sz w:val="28"/>
          <w:szCs w:val="28"/>
          <w:lang w:val="uk-UA"/>
        </w:rPr>
      </w:pPr>
      <w:r w:rsidRPr="00B640D1">
        <w:rPr>
          <w:sz w:val="28"/>
          <w:szCs w:val="28"/>
          <w:lang w:val="uk-UA"/>
        </w:rPr>
        <w:t xml:space="preserve">Вихованці, учні, слухачі </w:t>
      </w:r>
      <w:r w:rsidRPr="00B640D1">
        <w:rPr>
          <w:spacing w:val="-4"/>
          <w:sz w:val="28"/>
          <w:szCs w:val="28"/>
          <w:lang w:val="uk-UA"/>
        </w:rPr>
        <w:t xml:space="preserve">БДЮТ   </w:t>
      </w:r>
      <w:r w:rsidRPr="00B640D1">
        <w:rPr>
          <w:sz w:val="28"/>
          <w:szCs w:val="28"/>
          <w:lang w:val="uk-UA"/>
        </w:rPr>
        <w:t xml:space="preserve">мають гарантоване державою право на: </w:t>
      </w:r>
    </w:p>
    <w:p w14:paraId="5E5FD6FC" w14:textId="77777777" w:rsidR="00BF501C" w:rsidRPr="00B640D1" w:rsidRDefault="00BF501C" w:rsidP="00E745BB">
      <w:pPr>
        <w:widowControl w:val="0"/>
        <w:numPr>
          <w:ilvl w:val="0"/>
          <w:numId w:val="25"/>
        </w:numPr>
        <w:tabs>
          <w:tab w:val="clear" w:pos="720"/>
        </w:tabs>
        <w:ind w:left="284" w:hanging="284"/>
        <w:jc w:val="both"/>
        <w:rPr>
          <w:sz w:val="28"/>
          <w:szCs w:val="28"/>
          <w:lang w:val="uk-UA"/>
        </w:rPr>
      </w:pPr>
      <w:r w:rsidRPr="00B640D1">
        <w:rPr>
          <w:sz w:val="28"/>
          <w:szCs w:val="28"/>
          <w:lang w:val="uk-UA"/>
        </w:rPr>
        <w:t>здобуття позашкільної освіти, відповідно до їхніх здібностей, обдарувань, уподобань та інтересів;</w:t>
      </w:r>
    </w:p>
    <w:p w14:paraId="1DC77085" w14:textId="77777777" w:rsidR="00BF501C" w:rsidRPr="00B640D1" w:rsidRDefault="00BF501C" w:rsidP="00E745BB">
      <w:pPr>
        <w:widowControl w:val="0"/>
        <w:numPr>
          <w:ilvl w:val="0"/>
          <w:numId w:val="25"/>
        </w:numPr>
        <w:tabs>
          <w:tab w:val="clear" w:pos="720"/>
        </w:tabs>
        <w:ind w:left="284" w:hanging="284"/>
        <w:jc w:val="both"/>
        <w:rPr>
          <w:sz w:val="28"/>
          <w:szCs w:val="28"/>
          <w:lang w:val="uk-UA"/>
        </w:rPr>
      </w:pPr>
      <w:r w:rsidRPr="00B640D1">
        <w:rPr>
          <w:sz w:val="28"/>
          <w:szCs w:val="28"/>
          <w:lang w:val="uk-UA"/>
        </w:rPr>
        <w:t xml:space="preserve">добровільний вибір виду діяльності та форми навчання; </w:t>
      </w:r>
    </w:p>
    <w:p w14:paraId="0734522C" w14:textId="77777777" w:rsidR="00BF501C" w:rsidRPr="00B640D1" w:rsidRDefault="00BF501C" w:rsidP="00E745BB">
      <w:pPr>
        <w:widowControl w:val="0"/>
        <w:numPr>
          <w:ilvl w:val="0"/>
          <w:numId w:val="25"/>
        </w:numPr>
        <w:tabs>
          <w:tab w:val="clear" w:pos="720"/>
        </w:tabs>
        <w:ind w:left="284" w:hanging="284"/>
        <w:jc w:val="both"/>
        <w:rPr>
          <w:sz w:val="28"/>
          <w:szCs w:val="28"/>
          <w:lang w:val="uk-UA"/>
        </w:rPr>
      </w:pPr>
      <w:r w:rsidRPr="00B640D1">
        <w:rPr>
          <w:sz w:val="28"/>
          <w:szCs w:val="28"/>
          <w:lang w:val="uk-UA"/>
        </w:rPr>
        <w:t>навчання у кількох гуртках, групах та інших творчих об’єднаннях;</w:t>
      </w:r>
    </w:p>
    <w:p w14:paraId="7D4109C5" w14:textId="77777777" w:rsidR="00BF501C" w:rsidRPr="00B640D1" w:rsidRDefault="00BF501C" w:rsidP="00E745BB">
      <w:pPr>
        <w:widowControl w:val="0"/>
        <w:numPr>
          <w:ilvl w:val="0"/>
          <w:numId w:val="25"/>
        </w:numPr>
        <w:tabs>
          <w:tab w:val="clear" w:pos="720"/>
        </w:tabs>
        <w:ind w:left="284" w:hanging="284"/>
        <w:jc w:val="both"/>
        <w:rPr>
          <w:sz w:val="28"/>
          <w:szCs w:val="28"/>
          <w:lang w:val="uk-UA"/>
        </w:rPr>
      </w:pPr>
      <w:r w:rsidRPr="00B640D1">
        <w:rPr>
          <w:sz w:val="28"/>
          <w:szCs w:val="28"/>
          <w:lang w:val="uk-UA"/>
        </w:rPr>
        <w:t>безпечні та нешкідливі умови навчання і праці;</w:t>
      </w:r>
    </w:p>
    <w:p w14:paraId="4320B5B7" w14:textId="77777777" w:rsidR="00BF501C" w:rsidRPr="00B640D1" w:rsidRDefault="00BF501C" w:rsidP="00E745BB">
      <w:pPr>
        <w:widowControl w:val="0"/>
        <w:numPr>
          <w:ilvl w:val="0"/>
          <w:numId w:val="25"/>
        </w:numPr>
        <w:tabs>
          <w:tab w:val="clear" w:pos="720"/>
        </w:tabs>
        <w:ind w:left="284" w:hanging="284"/>
        <w:jc w:val="both"/>
        <w:rPr>
          <w:spacing w:val="-6"/>
          <w:sz w:val="28"/>
          <w:szCs w:val="28"/>
          <w:lang w:val="uk-UA"/>
        </w:rPr>
      </w:pPr>
      <w:r w:rsidRPr="00B640D1">
        <w:rPr>
          <w:spacing w:val="-6"/>
          <w:sz w:val="28"/>
          <w:szCs w:val="28"/>
          <w:lang w:val="uk-UA"/>
        </w:rPr>
        <w:t>участь у різних видах навчальної та науково-практичної роботи, у конференціях, олімпіадах, спортивних змаганнях, виставках, конкурсах, оглядах, експедиціях, навчально-тренувальних зборах та інших масових заходах;</w:t>
      </w:r>
    </w:p>
    <w:p w14:paraId="58E7FDBA" w14:textId="77777777" w:rsidR="00BF501C" w:rsidRPr="00B640D1" w:rsidRDefault="00BF501C" w:rsidP="00E745BB">
      <w:pPr>
        <w:widowControl w:val="0"/>
        <w:numPr>
          <w:ilvl w:val="0"/>
          <w:numId w:val="25"/>
        </w:numPr>
        <w:tabs>
          <w:tab w:val="clear" w:pos="720"/>
        </w:tabs>
        <w:ind w:left="284" w:hanging="284"/>
        <w:jc w:val="both"/>
        <w:rPr>
          <w:spacing w:val="-4"/>
          <w:sz w:val="28"/>
          <w:szCs w:val="28"/>
          <w:lang w:val="uk-UA"/>
        </w:rPr>
      </w:pPr>
      <w:r w:rsidRPr="00B640D1">
        <w:rPr>
          <w:spacing w:val="-4"/>
          <w:sz w:val="28"/>
          <w:szCs w:val="28"/>
          <w:lang w:val="uk-UA"/>
        </w:rPr>
        <w:t xml:space="preserve">представлення в органах громадського самоврядування БДЮТ; </w:t>
      </w:r>
    </w:p>
    <w:p w14:paraId="56FDB703" w14:textId="77777777" w:rsidR="00BF501C" w:rsidRPr="00B640D1" w:rsidRDefault="00BF501C" w:rsidP="00E745BB">
      <w:pPr>
        <w:widowControl w:val="0"/>
        <w:numPr>
          <w:ilvl w:val="0"/>
          <w:numId w:val="25"/>
        </w:numPr>
        <w:tabs>
          <w:tab w:val="clear" w:pos="720"/>
        </w:tabs>
        <w:ind w:left="284" w:hanging="284"/>
        <w:jc w:val="both"/>
        <w:rPr>
          <w:sz w:val="28"/>
          <w:szCs w:val="28"/>
          <w:lang w:val="uk-UA"/>
        </w:rPr>
      </w:pPr>
      <w:r w:rsidRPr="00B640D1">
        <w:rPr>
          <w:sz w:val="28"/>
          <w:szCs w:val="28"/>
          <w:lang w:val="uk-UA"/>
        </w:rPr>
        <w:t>вільне вираження поглядів та переконань;</w:t>
      </w:r>
    </w:p>
    <w:p w14:paraId="5E62E440" w14:textId="77777777" w:rsidR="00BF501C" w:rsidRPr="00B640D1" w:rsidRDefault="00BF501C" w:rsidP="00E745BB">
      <w:pPr>
        <w:widowControl w:val="0"/>
        <w:numPr>
          <w:ilvl w:val="0"/>
          <w:numId w:val="25"/>
        </w:numPr>
        <w:tabs>
          <w:tab w:val="clear" w:pos="720"/>
        </w:tabs>
        <w:ind w:left="284" w:hanging="284"/>
        <w:jc w:val="both"/>
        <w:rPr>
          <w:spacing w:val="-2"/>
          <w:sz w:val="28"/>
          <w:szCs w:val="28"/>
          <w:lang w:val="uk-UA"/>
        </w:rPr>
      </w:pPr>
      <w:r w:rsidRPr="00B640D1">
        <w:rPr>
          <w:spacing w:val="-2"/>
          <w:sz w:val="28"/>
          <w:szCs w:val="28"/>
          <w:lang w:val="uk-UA"/>
        </w:rPr>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14:paraId="12DB5640" w14:textId="77777777" w:rsidR="00BF501C" w:rsidRPr="00B640D1" w:rsidRDefault="00BF501C" w:rsidP="00E745BB">
      <w:pPr>
        <w:widowControl w:val="0"/>
        <w:numPr>
          <w:ilvl w:val="0"/>
          <w:numId w:val="25"/>
        </w:numPr>
        <w:tabs>
          <w:tab w:val="clear" w:pos="720"/>
        </w:tabs>
        <w:ind w:left="284" w:hanging="284"/>
        <w:jc w:val="both"/>
        <w:rPr>
          <w:sz w:val="28"/>
          <w:szCs w:val="28"/>
          <w:lang w:val="uk-UA"/>
        </w:rPr>
      </w:pPr>
      <w:r w:rsidRPr="00B640D1">
        <w:rPr>
          <w:sz w:val="28"/>
          <w:szCs w:val="28"/>
          <w:lang w:val="uk-UA"/>
        </w:rPr>
        <w:t>доступ до інформації з усіх галузей знань;</w:t>
      </w:r>
    </w:p>
    <w:p w14:paraId="0388976A" w14:textId="77777777" w:rsidR="00BF501C" w:rsidRPr="00B640D1" w:rsidRDefault="00BF501C" w:rsidP="00E745BB">
      <w:pPr>
        <w:widowControl w:val="0"/>
        <w:numPr>
          <w:ilvl w:val="0"/>
          <w:numId w:val="25"/>
        </w:numPr>
        <w:tabs>
          <w:tab w:val="clear" w:pos="720"/>
        </w:tabs>
        <w:ind w:left="284" w:hanging="284"/>
        <w:jc w:val="both"/>
        <w:rPr>
          <w:sz w:val="28"/>
          <w:szCs w:val="28"/>
          <w:lang w:val="uk-UA"/>
        </w:rPr>
      </w:pPr>
      <w:r w:rsidRPr="00B640D1">
        <w:rPr>
          <w:sz w:val="28"/>
          <w:szCs w:val="28"/>
          <w:lang w:val="uk-UA"/>
        </w:rPr>
        <w:t xml:space="preserve">участь у роботі органів громадського та учнівського самоврядування </w:t>
      </w:r>
      <w:r w:rsidRPr="00B640D1">
        <w:rPr>
          <w:spacing w:val="-4"/>
          <w:sz w:val="28"/>
          <w:szCs w:val="28"/>
          <w:lang w:val="uk-UA"/>
        </w:rPr>
        <w:t xml:space="preserve">БДЮТ </w:t>
      </w:r>
      <w:r w:rsidRPr="00B640D1">
        <w:rPr>
          <w:sz w:val="28"/>
          <w:szCs w:val="28"/>
          <w:lang w:val="uk-UA"/>
        </w:rPr>
        <w:t>;</w:t>
      </w:r>
    </w:p>
    <w:p w14:paraId="2A257FE5" w14:textId="77777777" w:rsidR="00BF501C" w:rsidRPr="00B640D1" w:rsidRDefault="00BF501C" w:rsidP="00E745BB">
      <w:pPr>
        <w:widowControl w:val="0"/>
        <w:numPr>
          <w:ilvl w:val="0"/>
          <w:numId w:val="25"/>
        </w:numPr>
        <w:tabs>
          <w:tab w:val="clear" w:pos="720"/>
        </w:tabs>
        <w:ind w:left="284" w:hanging="284"/>
        <w:jc w:val="both"/>
        <w:rPr>
          <w:sz w:val="28"/>
          <w:szCs w:val="28"/>
          <w:lang w:val="uk-UA"/>
        </w:rPr>
      </w:pPr>
      <w:r w:rsidRPr="00B640D1">
        <w:rPr>
          <w:sz w:val="28"/>
          <w:szCs w:val="28"/>
          <w:lang w:val="uk-UA"/>
        </w:rPr>
        <w:t>участь в обговорені і внесення власних пропозицій щодо організації навчально-виховного процесу.</w:t>
      </w:r>
    </w:p>
    <w:p w14:paraId="7BA84B7B" w14:textId="77777777" w:rsidR="00BF501C" w:rsidRPr="00B640D1" w:rsidRDefault="00BF501C" w:rsidP="00E745BB">
      <w:pPr>
        <w:widowControl w:val="0"/>
        <w:ind w:firstLine="567"/>
        <w:jc w:val="both"/>
        <w:rPr>
          <w:spacing w:val="2"/>
          <w:sz w:val="28"/>
          <w:szCs w:val="28"/>
          <w:lang w:val="uk-UA"/>
        </w:rPr>
      </w:pPr>
      <w:r w:rsidRPr="00B640D1">
        <w:rPr>
          <w:spacing w:val="2"/>
          <w:sz w:val="28"/>
          <w:szCs w:val="28"/>
          <w:lang w:val="uk-UA"/>
        </w:rPr>
        <w:t xml:space="preserve">У разі потреби, та за бажанням вихованець може перейти, протягом будь-якого року навчання, до іншого творчого об’єднання, гуртка, до іншого навчального закладу, або навчатися у кількох творчих об’єднаннях </w:t>
      </w:r>
      <w:r w:rsidRPr="00B640D1">
        <w:rPr>
          <w:spacing w:val="-4"/>
          <w:sz w:val="28"/>
          <w:szCs w:val="28"/>
          <w:lang w:val="uk-UA"/>
        </w:rPr>
        <w:t xml:space="preserve">БДЮТ </w:t>
      </w:r>
      <w:r w:rsidRPr="00B640D1">
        <w:rPr>
          <w:spacing w:val="2"/>
          <w:sz w:val="28"/>
          <w:szCs w:val="28"/>
          <w:lang w:val="uk-UA"/>
        </w:rPr>
        <w:t>одночасно (за умови дотримання допустимого навантаження для відповідної вікової категорії).</w:t>
      </w:r>
    </w:p>
    <w:p w14:paraId="02649EFB" w14:textId="77777777" w:rsidR="00BF501C" w:rsidRPr="00B640D1" w:rsidRDefault="00BF501C" w:rsidP="00E745BB">
      <w:pPr>
        <w:widowControl w:val="0"/>
        <w:numPr>
          <w:ilvl w:val="1"/>
          <w:numId w:val="8"/>
        </w:numPr>
        <w:tabs>
          <w:tab w:val="clear" w:pos="720"/>
        </w:tabs>
        <w:ind w:left="0" w:firstLine="567"/>
        <w:jc w:val="both"/>
        <w:rPr>
          <w:sz w:val="28"/>
          <w:szCs w:val="28"/>
          <w:lang w:val="uk-UA"/>
        </w:rPr>
      </w:pPr>
      <w:r w:rsidRPr="00B640D1">
        <w:rPr>
          <w:sz w:val="28"/>
          <w:szCs w:val="28"/>
          <w:lang w:val="uk-UA"/>
        </w:rPr>
        <w:t xml:space="preserve">Вихованці, учні, слухачі </w:t>
      </w:r>
      <w:r w:rsidRPr="00B640D1">
        <w:rPr>
          <w:spacing w:val="-4"/>
          <w:sz w:val="28"/>
          <w:szCs w:val="28"/>
          <w:lang w:val="uk-UA"/>
        </w:rPr>
        <w:t xml:space="preserve">БДЮТ  </w:t>
      </w:r>
      <w:r w:rsidRPr="00B640D1">
        <w:rPr>
          <w:sz w:val="28"/>
          <w:szCs w:val="28"/>
          <w:lang w:val="uk-UA"/>
        </w:rPr>
        <w:t>зобов’язані:</w:t>
      </w:r>
    </w:p>
    <w:p w14:paraId="6933A8DF" w14:textId="77777777" w:rsidR="00BF501C" w:rsidRPr="00B640D1" w:rsidRDefault="00BF501C" w:rsidP="00E745BB">
      <w:pPr>
        <w:widowControl w:val="0"/>
        <w:numPr>
          <w:ilvl w:val="0"/>
          <w:numId w:val="26"/>
        </w:numPr>
        <w:tabs>
          <w:tab w:val="clear" w:pos="720"/>
        </w:tabs>
        <w:ind w:left="284" w:hanging="284"/>
        <w:jc w:val="both"/>
        <w:rPr>
          <w:sz w:val="28"/>
          <w:szCs w:val="28"/>
          <w:lang w:val="uk-UA"/>
        </w:rPr>
      </w:pPr>
      <w:r w:rsidRPr="00B640D1">
        <w:rPr>
          <w:sz w:val="28"/>
          <w:szCs w:val="28"/>
          <w:lang w:val="uk-UA"/>
        </w:rPr>
        <w:t>оволодівати знаннями, вміннями, практичними навичками;</w:t>
      </w:r>
    </w:p>
    <w:p w14:paraId="7DE25ADC" w14:textId="77777777" w:rsidR="00BF501C" w:rsidRPr="00B640D1" w:rsidRDefault="00BF501C" w:rsidP="00E745BB">
      <w:pPr>
        <w:widowControl w:val="0"/>
        <w:numPr>
          <w:ilvl w:val="0"/>
          <w:numId w:val="26"/>
        </w:numPr>
        <w:tabs>
          <w:tab w:val="clear" w:pos="720"/>
        </w:tabs>
        <w:ind w:left="284" w:hanging="284"/>
        <w:jc w:val="both"/>
        <w:rPr>
          <w:sz w:val="28"/>
          <w:szCs w:val="28"/>
          <w:lang w:val="uk-UA"/>
        </w:rPr>
      </w:pPr>
      <w:r w:rsidRPr="00B640D1">
        <w:rPr>
          <w:sz w:val="28"/>
          <w:szCs w:val="28"/>
          <w:lang w:val="uk-UA"/>
        </w:rPr>
        <w:t>підвищувати загальний культурний рівень;</w:t>
      </w:r>
    </w:p>
    <w:p w14:paraId="6FC4B7AF" w14:textId="77777777" w:rsidR="00BF501C" w:rsidRPr="00B640D1" w:rsidRDefault="00BF501C" w:rsidP="00E745BB">
      <w:pPr>
        <w:widowControl w:val="0"/>
        <w:numPr>
          <w:ilvl w:val="0"/>
          <w:numId w:val="26"/>
        </w:numPr>
        <w:tabs>
          <w:tab w:val="clear" w:pos="720"/>
        </w:tabs>
        <w:ind w:left="284" w:hanging="284"/>
        <w:jc w:val="both"/>
        <w:rPr>
          <w:sz w:val="28"/>
          <w:szCs w:val="28"/>
          <w:lang w:val="uk-UA"/>
        </w:rPr>
      </w:pPr>
      <w:r w:rsidRPr="00B640D1">
        <w:rPr>
          <w:sz w:val="28"/>
          <w:szCs w:val="28"/>
          <w:lang w:val="uk-UA"/>
        </w:rPr>
        <w:t>дотримуватися морально-етичних норм;</w:t>
      </w:r>
    </w:p>
    <w:p w14:paraId="68C7A7E3" w14:textId="77777777" w:rsidR="00BF501C" w:rsidRPr="00B640D1" w:rsidRDefault="00BF501C" w:rsidP="00E745BB">
      <w:pPr>
        <w:widowControl w:val="0"/>
        <w:numPr>
          <w:ilvl w:val="0"/>
          <w:numId w:val="26"/>
        </w:numPr>
        <w:tabs>
          <w:tab w:val="clear" w:pos="720"/>
        </w:tabs>
        <w:ind w:left="284" w:hanging="284"/>
        <w:jc w:val="both"/>
        <w:rPr>
          <w:sz w:val="28"/>
          <w:szCs w:val="28"/>
          <w:lang w:val="uk-UA"/>
        </w:rPr>
      </w:pPr>
      <w:r w:rsidRPr="00B640D1">
        <w:rPr>
          <w:sz w:val="28"/>
          <w:szCs w:val="28"/>
          <w:lang w:val="uk-UA"/>
        </w:rPr>
        <w:t>брати посильну участь у різних видах трудової діяльності;</w:t>
      </w:r>
    </w:p>
    <w:p w14:paraId="4E809E49" w14:textId="77777777" w:rsidR="00BF501C" w:rsidRPr="00B640D1" w:rsidRDefault="00BF501C" w:rsidP="00E745BB">
      <w:pPr>
        <w:widowControl w:val="0"/>
        <w:numPr>
          <w:ilvl w:val="0"/>
          <w:numId w:val="26"/>
        </w:numPr>
        <w:tabs>
          <w:tab w:val="clear" w:pos="720"/>
        </w:tabs>
        <w:ind w:left="284" w:hanging="284"/>
        <w:jc w:val="both"/>
        <w:rPr>
          <w:sz w:val="28"/>
          <w:szCs w:val="28"/>
          <w:lang w:val="uk-UA"/>
        </w:rPr>
      </w:pPr>
      <w:r w:rsidRPr="00B640D1">
        <w:rPr>
          <w:sz w:val="28"/>
          <w:szCs w:val="28"/>
          <w:lang w:val="uk-UA"/>
        </w:rPr>
        <w:t>дбайливо ставитися до державного, громадського і особистого майна;</w:t>
      </w:r>
    </w:p>
    <w:p w14:paraId="374522CC" w14:textId="77777777" w:rsidR="00BF501C" w:rsidRPr="00B640D1" w:rsidRDefault="00BF501C" w:rsidP="00E745BB">
      <w:pPr>
        <w:widowControl w:val="0"/>
        <w:numPr>
          <w:ilvl w:val="0"/>
          <w:numId w:val="26"/>
        </w:numPr>
        <w:tabs>
          <w:tab w:val="clear" w:pos="720"/>
        </w:tabs>
        <w:ind w:left="284" w:hanging="284"/>
        <w:jc w:val="both"/>
        <w:rPr>
          <w:sz w:val="28"/>
          <w:szCs w:val="28"/>
          <w:lang w:val="uk-UA"/>
        </w:rPr>
      </w:pPr>
      <w:r w:rsidRPr="00B640D1">
        <w:rPr>
          <w:sz w:val="28"/>
          <w:szCs w:val="28"/>
          <w:lang w:val="uk-UA"/>
        </w:rPr>
        <w:t xml:space="preserve">дотримуватися вимог Статуту, правил внутрішнього розпорядку </w:t>
      </w:r>
      <w:r w:rsidRPr="00B640D1">
        <w:rPr>
          <w:spacing w:val="-4"/>
          <w:sz w:val="28"/>
          <w:szCs w:val="28"/>
          <w:lang w:val="uk-UA"/>
        </w:rPr>
        <w:t xml:space="preserve">БДЮТ </w:t>
      </w:r>
      <w:r w:rsidRPr="00B640D1">
        <w:rPr>
          <w:sz w:val="28"/>
          <w:szCs w:val="28"/>
          <w:lang w:val="uk-UA"/>
        </w:rPr>
        <w:t>.</w:t>
      </w:r>
    </w:p>
    <w:p w14:paraId="7254C280" w14:textId="77777777" w:rsidR="00BF501C" w:rsidRPr="00B640D1" w:rsidRDefault="00BF501C" w:rsidP="00E745BB">
      <w:pPr>
        <w:widowControl w:val="0"/>
        <w:numPr>
          <w:ilvl w:val="1"/>
          <w:numId w:val="8"/>
        </w:numPr>
        <w:tabs>
          <w:tab w:val="clear" w:pos="720"/>
        </w:tabs>
        <w:ind w:left="0" w:firstLine="567"/>
        <w:jc w:val="both"/>
        <w:rPr>
          <w:sz w:val="28"/>
          <w:szCs w:val="28"/>
          <w:lang w:val="uk-UA"/>
        </w:rPr>
      </w:pPr>
      <w:r w:rsidRPr="00B640D1">
        <w:rPr>
          <w:sz w:val="28"/>
          <w:szCs w:val="28"/>
          <w:lang w:val="uk-UA"/>
        </w:rPr>
        <w:t xml:space="preserve">Педагогічними працівниками </w:t>
      </w:r>
      <w:r w:rsidRPr="00B640D1">
        <w:rPr>
          <w:spacing w:val="-4"/>
          <w:sz w:val="28"/>
          <w:szCs w:val="28"/>
          <w:lang w:val="uk-UA"/>
        </w:rPr>
        <w:t xml:space="preserve">БДЮТ </w:t>
      </w:r>
      <w:r w:rsidRPr="00B640D1">
        <w:rPr>
          <w:sz w:val="28"/>
          <w:szCs w:val="28"/>
          <w:lang w:val="uk-UA"/>
        </w:rPr>
        <w:t>можуть бути особи з високими моральними якостями, які мають вищу педагогічну, або іншу фахову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w:t>
      </w:r>
    </w:p>
    <w:p w14:paraId="38B692E6" w14:textId="77777777" w:rsidR="00BF501C" w:rsidRPr="00B640D1" w:rsidRDefault="00BF501C" w:rsidP="00E745BB">
      <w:pPr>
        <w:widowControl w:val="0"/>
        <w:numPr>
          <w:ilvl w:val="1"/>
          <w:numId w:val="8"/>
        </w:numPr>
        <w:tabs>
          <w:tab w:val="clear" w:pos="720"/>
        </w:tabs>
        <w:ind w:left="0" w:firstLine="567"/>
        <w:jc w:val="both"/>
        <w:rPr>
          <w:sz w:val="28"/>
          <w:szCs w:val="28"/>
          <w:lang w:val="uk-UA"/>
        </w:rPr>
      </w:pPr>
      <w:r w:rsidRPr="00B640D1">
        <w:rPr>
          <w:sz w:val="28"/>
          <w:szCs w:val="28"/>
          <w:lang w:val="uk-UA"/>
        </w:rPr>
        <w:t xml:space="preserve">Педагогічні працівники </w:t>
      </w:r>
      <w:r w:rsidRPr="00B640D1">
        <w:rPr>
          <w:spacing w:val="-4"/>
          <w:sz w:val="28"/>
          <w:szCs w:val="28"/>
          <w:lang w:val="uk-UA"/>
        </w:rPr>
        <w:t xml:space="preserve">БДЮТ </w:t>
      </w:r>
      <w:r w:rsidRPr="00B640D1">
        <w:rPr>
          <w:sz w:val="28"/>
          <w:szCs w:val="28"/>
          <w:lang w:val="uk-UA"/>
        </w:rPr>
        <w:t xml:space="preserve"> мають право на:</w:t>
      </w:r>
    </w:p>
    <w:p w14:paraId="4F2E58B2" w14:textId="77777777" w:rsidR="00BF501C" w:rsidRPr="00B640D1" w:rsidRDefault="00BF501C" w:rsidP="00E745BB">
      <w:pPr>
        <w:widowControl w:val="0"/>
        <w:numPr>
          <w:ilvl w:val="0"/>
          <w:numId w:val="27"/>
        </w:numPr>
        <w:tabs>
          <w:tab w:val="clear" w:pos="720"/>
        </w:tabs>
        <w:ind w:left="284" w:hanging="284"/>
        <w:jc w:val="both"/>
        <w:rPr>
          <w:sz w:val="28"/>
          <w:szCs w:val="28"/>
          <w:lang w:val="uk-UA"/>
        </w:rPr>
      </w:pPr>
      <w:r w:rsidRPr="00B640D1">
        <w:rPr>
          <w:sz w:val="28"/>
          <w:szCs w:val="28"/>
          <w:lang w:val="uk-UA"/>
        </w:rPr>
        <w:t xml:space="preserve">внесення керівнику </w:t>
      </w:r>
      <w:r w:rsidRPr="00B640D1">
        <w:rPr>
          <w:spacing w:val="-4"/>
          <w:sz w:val="28"/>
          <w:szCs w:val="28"/>
          <w:lang w:val="uk-UA"/>
        </w:rPr>
        <w:t xml:space="preserve">БДЮТ </w:t>
      </w:r>
      <w:r w:rsidRPr="00B640D1">
        <w:rPr>
          <w:sz w:val="28"/>
          <w:szCs w:val="28"/>
          <w:lang w:val="uk-UA"/>
        </w:rPr>
        <w:t xml:space="preserve"> та органам управління освітою пропозицій щодо поліпшення навчально-виховного процесу, подання на розгляд керівництву закладу, загальних зборів (конференції), педагогічної ради пропозицій про </w:t>
      </w:r>
      <w:r w:rsidRPr="00B640D1">
        <w:rPr>
          <w:sz w:val="28"/>
          <w:szCs w:val="28"/>
          <w:lang w:val="uk-UA"/>
        </w:rPr>
        <w:lastRenderedPageBreak/>
        <w:t xml:space="preserve">моральне та матеріальне заохочення учасників навчально-виховного процесу, застосовування стягнень до тих, хто порушує правила внутрішнього трудового розпорядку, що діють у </w:t>
      </w:r>
      <w:r w:rsidRPr="00B640D1">
        <w:rPr>
          <w:spacing w:val="-4"/>
          <w:sz w:val="28"/>
          <w:szCs w:val="28"/>
          <w:lang w:val="uk-UA"/>
        </w:rPr>
        <w:t xml:space="preserve">БДЮТ </w:t>
      </w:r>
      <w:r w:rsidRPr="00B640D1">
        <w:rPr>
          <w:sz w:val="28"/>
          <w:szCs w:val="28"/>
          <w:lang w:val="uk-UA"/>
        </w:rPr>
        <w:t>;</w:t>
      </w:r>
    </w:p>
    <w:p w14:paraId="400D8805" w14:textId="77777777" w:rsidR="00BF501C" w:rsidRPr="00B640D1" w:rsidRDefault="00BF501C" w:rsidP="00E745BB">
      <w:pPr>
        <w:widowControl w:val="0"/>
        <w:numPr>
          <w:ilvl w:val="0"/>
          <w:numId w:val="27"/>
        </w:numPr>
        <w:tabs>
          <w:tab w:val="clear" w:pos="720"/>
        </w:tabs>
        <w:ind w:left="284" w:hanging="284"/>
        <w:jc w:val="both"/>
        <w:rPr>
          <w:sz w:val="28"/>
          <w:szCs w:val="28"/>
          <w:lang w:val="uk-UA"/>
        </w:rPr>
      </w:pPr>
      <w:r w:rsidRPr="00B640D1">
        <w:rPr>
          <w:sz w:val="28"/>
          <w:szCs w:val="28"/>
          <w:lang w:val="uk-UA"/>
        </w:rPr>
        <w:t>вибір форм підвищення педагогічної кваліфікації;</w:t>
      </w:r>
    </w:p>
    <w:p w14:paraId="6227FC1C" w14:textId="77777777" w:rsidR="00BF501C" w:rsidRPr="00B640D1" w:rsidRDefault="00BF501C" w:rsidP="00E745BB">
      <w:pPr>
        <w:widowControl w:val="0"/>
        <w:numPr>
          <w:ilvl w:val="0"/>
          <w:numId w:val="27"/>
        </w:numPr>
        <w:tabs>
          <w:tab w:val="clear" w:pos="720"/>
        </w:tabs>
        <w:ind w:left="284" w:hanging="284"/>
        <w:jc w:val="both"/>
        <w:rPr>
          <w:spacing w:val="-4"/>
          <w:sz w:val="28"/>
          <w:szCs w:val="28"/>
          <w:lang w:val="uk-UA"/>
        </w:rPr>
      </w:pPr>
      <w:r w:rsidRPr="00B640D1">
        <w:rPr>
          <w:spacing w:val="-4"/>
          <w:sz w:val="28"/>
          <w:szCs w:val="28"/>
          <w:lang w:val="uk-UA"/>
        </w:rPr>
        <w:t>участь у роботі методичних об’єднань, нарад, зборів, інших органів самоврядування БДЮТ , в заходах, пов’язаних з організацією навчально-виховного процесу;</w:t>
      </w:r>
    </w:p>
    <w:p w14:paraId="32FFA546" w14:textId="77777777" w:rsidR="00BF501C" w:rsidRPr="00B640D1" w:rsidRDefault="00BF501C" w:rsidP="00E745BB">
      <w:pPr>
        <w:widowControl w:val="0"/>
        <w:numPr>
          <w:ilvl w:val="0"/>
          <w:numId w:val="27"/>
        </w:numPr>
        <w:tabs>
          <w:tab w:val="clear" w:pos="720"/>
        </w:tabs>
        <w:ind w:left="284" w:hanging="284"/>
        <w:jc w:val="both"/>
        <w:rPr>
          <w:spacing w:val="-4"/>
          <w:sz w:val="28"/>
          <w:szCs w:val="28"/>
          <w:lang w:val="uk-UA"/>
        </w:rPr>
      </w:pPr>
      <w:r w:rsidRPr="00B640D1">
        <w:rPr>
          <w:spacing w:val="-4"/>
          <w:sz w:val="28"/>
          <w:szCs w:val="28"/>
          <w:lang w:val="uk-UA"/>
        </w:rPr>
        <w:t>відрядження, пов’язані з виконанням своїх посадових обов’язків;</w:t>
      </w:r>
    </w:p>
    <w:p w14:paraId="147445E0" w14:textId="77777777" w:rsidR="00BF501C" w:rsidRPr="00B640D1" w:rsidRDefault="00BF501C" w:rsidP="00E745BB">
      <w:pPr>
        <w:widowControl w:val="0"/>
        <w:numPr>
          <w:ilvl w:val="0"/>
          <w:numId w:val="27"/>
        </w:numPr>
        <w:tabs>
          <w:tab w:val="clear" w:pos="720"/>
        </w:tabs>
        <w:ind w:left="284" w:hanging="284"/>
        <w:jc w:val="both"/>
        <w:rPr>
          <w:sz w:val="28"/>
          <w:szCs w:val="28"/>
          <w:lang w:val="uk-UA"/>
        </w:rPr>
      </w:pPr>
      <w:r w:rsidRPr="00B640D1">
        <w:rPr>
          <w:sz w:val="28"/>
          <w:szCs w:val="28"/>
          <w:lang w:val="uk-UA"/>
        </w:rPr>
        <w:t>проведення в установленому порядку дослідно-експериментальної, пошукової роботи;</w:t>
      </w:r>
    </w:p>
    <w:p w14:paraId="4BA954E0" w14:textId="77777777" w:rsidR="00BF501C" w:rsidRPr="00B640D1" w:rsidRDefault="00BF501C" w:rsidP="00E745BB">
      <w:pPr>
        <w:widowControl w:val="0"/>
        <w:numPr>
          <w:ilvl w:val="0"/>
          <w:numId w:val="27"/>
        </w:numPr>
        <w:tabs>
          <w:tab w:val="clear" w:pos="720"/>
        </w:tabs>
        <w:ind w:left="284" w:hanging="284"/>
        <w:jc w:val="both"/>
        <w:rPr>
          <w:spacing w:val="-4"/>
          <w:sz w:val="28"/>
          <w:szCs w:val="28"/>
          <w:lang w:val="uk-UA"/>
        </w:rPr>
      </w:pPr>
      <w:r w:rsidRPr="00B640D1">
        <w:rPr>
          <w:spacing w:val="-4"/>
          <w:sz w:val="28"/>
          <w:szCs w:val="28"/>
          <w:lang w:val="uk-UA"/>
        </w:rPr>
        <w:t xml:space="preserve">вибір педагогічно обґрунтованих форм, методів, засобів роботи з вихованцями, учнями, слухачами; </w:t>
      </w:r>
    </w:p>
    <w:p w14:paraId="3A29FF8D" w14:textId="77777777" w:rsidR="00BF501C" w:rsidRPr="00B640D1" w:rsidRDefault="00BF501C" w:rsidP="00E745BB">
      <w:pPr>
        <w:widowControl w:val="0"/>
        <w:numPr>
          <w:ilvl w:val="0"/>
          <w:numId w:val="27"/>
        </w:numPr>
        <w:tabs>
          <w:tab w:val="clear" w:pos="720"/>
        </w:tabs>
        <w:ind w:left="284" w:hanging="284"/>
        <w:jc w:val="both"/>
        <w:rPr>
          <w:sz w:val="28"/>
          <w:szCs w:val="28"/>
          <w:lang w:val="uk-UA"/>
        </w:rPr>
      </w:pPr>
      <w:r w:rsidRPr="00B640D1">
        <w:rPr>
          <w:sz w:val="28"/>
          <w:szCs w:val="28"/>
          <w:lang w:val="uk-UA"/>
        </w:rPr>
        <w:t xml:space="preserve">захист професійної честі, гідності, відповідно до законодавства; </w:t>
      </w:r>
    </w:p>
    <w:p w14:paraId="783D8675" w14:textId="77777777" w:rsidR="00BF501C" w:rsidRPr="00B640D1" w:rsidRDefault="00BF501C" w:rsidP="00E745BB">
      <w:pPr>
        <w:widowControl w:val="0"/>
        <w:numPr>
          <w:ilvl w:val="0"/>
          <w:numId w:val="27"/>
        </w:numPr>
        <w:tabs>
          <w:tab w:val="clear" w:pos="720"/>
        </w:tabs>
        <w:ind w:left="284" w:hanging="284"/>
        <w:jc w:val="both"/>
        <w:rPr>
          <w:sz w:val="28"/>
          <w:szCs w:val="28"/>
          <w:lang w:val="uk-UA"/>
        </w:rPr>
      </w:pPr>
      <w:r w:rsidRPr="00B640D1">
        <w:rPr>
          <w:sz w:val="28"/>
          <w:szCs w:val="28"/>
          <w:lang w:val="uk-UA"/>
        </w:rPr>
        <w:t>соціальне та матеріальне заохочення за досягнення вагомих результатів у виконанні покладених на них завдань;</w:t>
      </w:r>
    </w:p>
    <w:p w14:paraId="6B5C2638" w14:textId="77777777" w:rsidR="00BF501C" w:rsidRPr="00B640D1" w:rsidRDefault="00BF501C" w:rsidP="00E745BB">
      <w:pPr>
        <w:widowControl w:val="0"/>
        <w:numPr>
          <w:ilvl w:val="0"/>
          <w:numId w:val="27"/>
        </w:numPr>
        <w:tabs>
          <w:tab w:val="clear" w:pos="720"/>
        </w:tabs>
        <w:ind w:left="284" w:hanging="284"/>
        <w:jc w:val="both"/>
        <w:rPr>
          <w:sz w:val="28"/>
          <w:szCs w:val="28"/>
          <w:lang w:val="uk-UA"/>
        </w:rPr>
      </w:pPr>
      <w:r w:rsidRPr="00B640D1">
        <w:rPr>
          <w:sz w:val="28"/>
          <w:szCs w:val="28"/>
          <w:lang w:val="uk-UA"/>
        </w:rPr>
        <w:t>об’єднання у професійні спілки, участь в інших об’єднаннях громадян, діяльність яких не заборонена законодавством;</w:t>
      </w:r>
    </w:p>
    <w:p w14:paraId="49332BF4" w14:textId="77777777" w:rsidR="00BF501C" w:rsidRPr="00B640D1" w:rsidRDefault="00BF501C" w:rsidP="00E745BB">
      <w:pPr>
        <w:widowControl w:val="0"/>
        <w:numPr>
          <w:ilvl w:val="0"/>
          <w:numId w:val="27"/>
        </w:numPr>
        <w:tabs>
          <w:tab w:val="clear" w:pos="720"/>
        </w:tabs>
        <w:ind w:left="284" w:hanging="284"/>
        <w:jc w:val="both"/>
        <w:rPr>
          <w:sz w:val="28"/>
          <w:szCs w:val="28"/>
          <w:lang w:val="uk-UA"/>
        </w:rPr>
      </w:pPr>
      <w:r w:rsidRPr="00B640D1">
        <w:rPr>
          <w:sz w:val="28"/>
          <w:szCs w:val="28"/>
          <w:lang w:val="uk-UA"/>
        </w:rPr>
        <w:t>отримання пенсії, у тому числі і за вислугу років, у порядку, визначеному законодавством України;</w:t>
      </w:r>
    </w:p>
    <w:p w14:paraId="4B2A01FD" w14:textId="77777777" w:rsidR="00BF501C" w:rsidRPr="00B640D1" w:rsidRDefault="00BF501C" w:rsidP="00E745BB">
      <w:pPr>
        <w:widowControl w:val="0"/>
        <w:numPr>
          <w:ilvl w:val="0"/>
          <w:numId w:val="27"/>
        </w:numPr>
        <w:tabs>
          <w:tab w:val="clear" w:pos="720"/>
        </w:tabs>
        <w:ind w:left="284" w:hanging="284"/>
        <w:jc w:val="both"/>
        <w:rPr>
          <w:sz w:val="28"/>
          <w:szCs w:val="28"/>
          <w:lang w:val="uk-UA"/>
        </w:rPr>
      </w:pPr>
      <w:r w:rsidRPr="00B640D1">
        <w:rPr>
          <w:sz w:val="28"/>
          <w:szCs w:val="28"/>
          <w:lang w:val="uk-UA"/>
        </w:rPr>
        <w:t>позачергову атестацію з метою отримання відповідної категорії, педагогічного звання;</w:t>
      </w:r>
    </w:p>
    <w:p w14:paraId="259B124A" w14:textId="77777777" w:rsidR="00BF501C" w:rsidRPr="00B640D1" w:rsidRDefault="00BF501C" w:rsidP="00E745BB">
      <w:pPr>
        <w:widowControl w:val="0"/>
        <w:numPr>
          <w:ilvl w:val="0"/>
          <w:numId w:val="27"/>
        </w:numPr>
        <w:tabs>
          <w:tab w:val="clear" w:pos="720"/>
        </w:tabs>
        <w:ind w:left="284" w:hanging="284"/>
        <w:jc w:val="both"/>
        <w:rPr>
          <w:sz w:val="28"/>
          <w:szCs w:val="28"/>
          <w:lang w:val="uk-UA"/>
        </w:rPr>
      </w:pPr>
      <w:r w:rsidRPr="00B640D1">
        <w:rPr>
          <w:sz w:val="28"/>
          <w:szCs w:val="28"/>
          <w:lang w:val="uk-UA"/>
        </w:rPr>
        <w:t xml:space="preserve">матеріальне, житлово-побутове та соціальне забезпечення, відповідно до чинного законодавства. </w:t>
      </w:r>
    </w:p>
    <w:p w14:paraId="49197062" w14:textId="77777777" w:rsidR="00BF501C" w:rsidRPr="00B640D1" w:rsidRDefault="00BF501C" w:rsidP="00E745BB">
      <w:pPr>
        <w:widowControl w:val="0"/>
        <w:numPr>
          <w:ilvl w:val="1"/>
          <w:numId w:val="8"/>
        </w:numPr>
        <w:tabs>
          <w:tab w:val="clear" w:pos="720"/>
          <w:tab w:val="num" w:pos="0"/>
        </w:tabs>
        <w:ind w:left="0" w:firstLine="567"/>
        <w:jc w:val="both"/>
        <w:rPr>
          <w:sz w:val="28"/>
          <w:szCs w:val="28"/>
          <w:lang w:val="uk-UA"/>
        </w:rPr>
      </w:pPr>
      <w:r w:rsidRPr="00B640D1">
        <w:rPr>
          <w:sz w:val="28"/>
          <w:szCs w:val="28"/>
          <w:lang w:val="uk-UA"/>
        </w:rPr>
        <w:t xml:space="preserve">Педагогічні працівники </w:t>
      </w:r>
      <w:r w:rsidRPr="00B640D1">
        <w:rPr>
          <w:spacing w:val="-4"/>
          <w:sz w:val="28"/>
          <w:szCs w:val="28"/>
          <w:lang w:val="uk-UA"/>
        </w:rPr>
        <w:t xml:space="preserve">БДЮТ </w:t>
      </w:r>
      <w:r w:rsidRPr="00B640D1">
        <w:rPr>
          <w:sz w:val="28"/>
          <w:szCs w:val="28"/>
          <w:lang w:val="uk-UA"/>
        </w:rPr>
        <w:t>зобов’язані:</w:t>
      </w:r>
    </w:p>
    <w:p w14:paraId="6FF92EB9" w14:textId="77777777" w:rsidR="00BF501C" w:rsidRPr="00B640D1" w:rsidRDefault="00BF501C" w:rsidP="00E745BB">
      <w:pPr>
        <w:widowControl w:val="0"/>
        <w:numPr>
          <w:ilvl w:val="0"/>
          <w:numId w:val="28"/>
        </w:numPr>
        <w:tabs>
          <w:tab w:val="clear" w:pos="720"/>
        </w:tabs>
        <w:ind w:left="284" w:hanging="284"/>
        <w:jc w:val="both"/>
        <w:rPr>
          <w:sz w:val="28"/>
          <w:szCs w:val="28"/>
          <w:lang w:val="uk-UA"/>
        </w:rPr>
      </w:pPr>
      <w:r w:rsidRPr="00B640D1">
        <w:rPr>
          <w:sz w:val="28"/>
          <w:szCs w:val="28"/>
          <w:lang w:val="uk-UA"/>
        </w:rPr>
        <w:t>виконувати навчальні плани та програми;</w:t>
      </w:r>
    </w:p>
    <w:p w14:paraId="45826837" w14:textId="77777777" w:rsidR="00BF501C" w:rsidRPr="00B640D1" w:rsidRDefault="00BF501C" w:rsidP="00E745BB">
      <w:pPr>
        <w:widowControl w:val="0"/>
        <w:numPr>
          <w:ilvl w:val="0"/>
          <w:numId w:val="28"/>
        </w:numPr>
        <w:tabs>
          <w:tab w:val="clear" w:pos="720"/>
        </w:tabs>
        <w:ind w:left="284" w:hanging="284"/>
        <w:jc w:val="both"/>
        <w:rPr>
          <w:spacing w:val="-8"/>
          <w:sz w:val="28"/>
          <w:szCs w:val="28"/>
          <w:lang w:val="uk-UA"/>
        </w:rPr>
      </w:pPr>
      <w:r w:rsidRPr="00B640D1">
        <w:rPr>
          <w:spacing w:val="-8"/>
          <w:sz w:val="28"/>
          <w:szCs w:val="28"/>
          <w:lang w:val="uk-UA"/>
        </w:rPr>
        <w:t xml:space="preserve">надавати знання, формувати вміння і навички з різних напрямів позашкільної освіти диференційовано, відповідно до індивідуальних можливостей, інтересів, нахилів, здібностей вихованців, учнів, слухачів; </w:t>
      </w:r>
    </w:p>
    <w:p w14:paraId="36E4ED4F" w14:textId="77777777" w:rsidR="00BF501C" w:rsidRPr="00B640D1" w:rsidRDefault="00BF501C" w:rsidP="00E745BB">
      <w:pPr>
        <w:widowControl w:val="0"/>
        <w:numPr>
          <w:ilvl w:val="0"/>
          <w:numId w:val="28"/>
        </w:numPr>
        <w:tabs>
          <w:tab w:val="clear" w:pos="720"/>
        </w:tabs>
        <w:ind w:left="284" w:hanging="284"/>
        <w:jc w:val="both"/>
        <w:rPr>
          <w:spacing w:val="-6"/>
          <w:sz w:val="28"/>
          <w:szCs w:val="28"/>
          <w:lang w:val="uk-UA"/>
        </w:rPr>
      </w:pPr>
      <w:r w:rsidRPr="00B640D1">
        <w:rPr>
          <w:spacing w:val="-6"/>
          <w:sz w:val="28"/>
          <w:szCs w:val="28"/>
          <w:lang w:val="uk-UA"/>
        </w:rPr>
        <w:t>сприяти розвиткові інтелектуальних і творчих здібностей, фізичних якостей вихованців, учнів, слухачів відповідно до їх задатків та запитів, а також збереженню здоров’я;</w:t>
      </w:r>
    </w:p>
    <w:p w14:paraId="0770B5B0" w14:textId="77777777" w:rsidR="00BF501C" w:rsidRPr="00B640D1" w:rsidRDefault="00BF501C" w:rsidP="00E745BB">
      <w:pPr>
        <w:widowControl w:val="0"/>
        <w:numPr>
          <w:ilvl w:val="0"/>
          <w:numId w:val="28"/>
        </w:numPr>
        <w:tabs>
          <w:tab w:val="clear" w:pos="720"/>
        </w:tabs>
        <w:ind w:left="284" w:hanging="284"/>
        <w:jc w:val="both"/>
        <w:rPr>
          <w:sz w:val="28"/>
          <w:szCs w:val="28"/>
          <w:lang w:val="uk-UA"/>
        </w:rPr>
      </w:pPr>
      <w:r w:rsidRPr="00B640D1">
        <w:rPr>
          <w:sz w:val="28"/>
          <w:szCs w:val="28"/>
          <w:lang w:val="uk-UA"/>
        </w:rPr>
        <w:t>визначати мету та конкретні завдання позашкільної освіти вихованців, учнів, слухачів, вибирати адекватні засоби їх реалізації;</w:t>
      </w:r>
    </w:p>
    <w:p w14:paraId="09F6C714" w14:textId="77777777" w:rsidR="00BF501C" w:rsidRPr="00B640D1" w:rsidRDefault="00BF501C" w:rsidP="00E745BB">
      <w:pPr>
        <w:widowControl w:val="0"/>
        <w:numPr>
          <w:ilvl w:val="0"/>
          <w:numId w:val="28"/>
        </w:numPr>
        <w:tabs>
          <w:tab w:val="clear" w:pos="720"/>
        </w:tabs>
        <w:ind w:left="284" w:hanging="284"/>
        <w:jc w:val="both"/>
        <w:rPr>
          <w:spacing w:val="-4"/>
          <w:sz w:val="28"/>
          <w:szCs w:val="28"/>
          <w:lang w:val="uk-UA"/>
        </w:rPr>
      </w:pPr>
      <w:r w:rsidRPr="00B640D1">
        <w:rPr>
          <w:spacing w:val="-4"/>
          <w:sz w:val="28"/>
          <w:szCs w:val="28"/>
          <w:lang w:val="uk-UA"/>
        </w:rPr>
        <w:t>здійснювати педагогічний контроль за дотриманням вихованцями, учнями, слухачами морально-етичних норм поведінки, правил внутрішнього розпорядку БДЮТ, вимог інших нормативних документів, що регламентують організацію навчально-виховного процесу;</w:t>
      </w:r>
    </w:p>
    <w:p w14:paraId="5B400F33" w14:textId="77777777" w:rsidR="00BF501C" w:rsidRPr="00B640D1" w:rsidRDefault="00BF501C" w:rsidP="00E745BB">
      <w:pPr>
        <w:widowControl w:val="0"/>
        <w:numPr>
          <w:ilvl w:val="0"/>
          <w:numId w:val="28"/>
        </w:numPr>
        <w:tabs>
          <w:tab w:val="clear" w:pos="720"/>
        </w:tabs>
        <w:ind w:left="284" w:hanging="284"/>
        <w:jc w:val="both"/>
        <w:rPr>
          <w:sz w:val="28"/>
          <w:szCs w:val="28"/>
          <w:lang w:val="uk-UA"/>
        </w:rPr>
      </w:pPr>
      <w:r w:rsidRPr="00B640D1">
        <w:rPr>
          <w:sz w:val="28"/>
          <w:szCs w:val="28"/>
          <w:lang w:val="uk-UA"/>
        </w:rPr>
        <w:t>дотримуватися педагогічної етики, поважати гідність вихованців, учнів, слухачів, захищати їх від будь-яких форм фізичного, психічного, економічного та сексуального насильства;</w:t>
      </w:r>
    </w:p>
    <w:p w14:paraId="4393F590" w14:textId="77777777" w:rsidR="00BF501C" w:rsidRPr="00B640D1" w:rsidRDefault="00BF501C" w:rsidP="00E745BB">
      <w:pPr>
        <w:widowControl w:val="0"/>
        <w:numPr>
          <w:ilvl w:val="0"/>
          <w:numId w:val="28"/>
        </w:numPr>
        <w:tabs>
          <w:tab w:val="clear" w:pos="720"/>
        </w:tabs>
        <w:ind w:left="284" w:hanging="284"/>
        <w:jc w:val="both"/>
        <w:rPr>
          <w:spacing w:val="-10"/>
          <w:sz w:val="28"/>
          <w:szCs w:val="28"/>
          <w:lang w:val="uk-UA"/>
        </w:rPr>
      </w:pPr>
      <w:r w:rsidRPr="00B640D1">
        <w:rPr>
          <w:spacing w:val="-10"/>
          <w:sz w:val="28"/>
          <w:szCs w:val="28"/>
          <w:lang w:val="uk-UA"/>
        </w:rPr>
        <w:t>виховувати своєю діяльністю повагу до принципів загальнолюдської моралі;</w:t>
      </w:r>
    </w:p>
    <w:p w14:paraId="1E406D95" w14:textId="77777777" w:rsidR="00BF501C" w:rsidRPr="00B640D1" w:rsidRDefault="00BF501C" w:rsidP="00E745BB">
      <w:pPr>
        <w:widowControl w:val="0"/>
        <w:numPr>
          <w:ilvl w:val="0"/>
          <w:numId w:val="28"/>
        </w:numPr>
        <w:tabs>
          <w:tab w:val="clear" w:pos="720"/>
        </w:tabs>
        <w:ind w:left="284" w:hanging="284"/>
        <w:jc w:val="both"/>
        <w:rPr>
          <w:sz w:val="28"/>
          <w:szCs w:val="28"/>
          <w:lang w:val="uk-UA"/>
        </w:rPr>
      </w:pPr>
      <w:r w:rsidRPr="00B640D1">
        <w:rPr>
          <w:sz w:val="28"/>
          <w:szCs w:val="28"/>
          <w:lang w:val="uk-UA"/>
        </w:rPr>
        <w:t>берегти здоров’я вихованців, учнів, слухачів, захищати їх інтереси, пропагувати здоровий спосіб життя;</w:t>
      </w:r>
    </w:p>
    <w:p w14:paraId="28B89F8F" w14:textId="77777777" w:rsidR="00BF501C" w:rsidRPr="00B640D1" w:rsidRDefault="00BF501C" w:rsidP="00E745BB">
      <w:pPr>
        <w:widowControl w:val="0"/>
        <w:numPr>
          <w:ilvl w:val="0"/>
          <w:numId w:val="28"/>
        </w:numPr>
        <w:tabs>
          <w:tab w:val="clear" w:pos="720"/>
        </w:tabs>
        <w:ind w:left="284" w:hanging="284"/>
        <w:jc w:val="both"/>
        <w:rPr>
          <w:sz w:val="28"/>
          <w:szCs w:val="28"/>
          <w:lang w:val="uk-UA"/>
        </w:rPr>
      </w:pPr>
      <w:r w:rsidRPr="00B640D1">
        <w:rPr>
          <w:sz w:val="28"/>
          <w:szCs w:val="28"/>
          <w:lang w:val="uk-UA"/>
        </w:rPr>
        <w:t>виховувати повагу до батьків, жінки, старших за віком, до народних традицій та звичаїв, духовних і культурних надбань народу України;</w:t>
      </w:r>
    </w:p>
    <w:p w14:paraId="4DCDEDCA" w14:textId="77777777" w:rsidR="00BF501C" w:rsidRPr="00B640D1" w:rsidRDefault="00BF501C" w:rsidP="00E745BB">
      <w:pPr>
        <w:widowControl w:val="0"/>
        <w:numPr>
          <w:ilvl w:val="0"/>
          <w:numId w:val="28"/>
        </w:numPr>
        <w:tabs>
          <w:tab w:val="clear" w:pos="720"/>
        </w:tabs>
        <w:ind w:left="284" w:hanging="284"/>
        <w:jc w:val="both"/>
        <w:rPr>
          <w:spacing w:val="4"/>
          <w:sz w:val="28"/>
          <w:szCs w:val="28"/>
          <w:lang w:val="uk-UA"/>
        </w:rPr>
      </w:pPr>
      <w:r w:rsidRPr="00B640D1">
        <w:rPr>
          <w:spacing w:val="4"/>
          <w:sz w:val="28"/>
          <w:szCs w:val="28"/>
          <w:lang w:val="uk-UA"/>
        </w:rPr>
        <w:t>постійно підвищувати професійний рівень, педагогічну майстерність, загальну і політичну культуру;</w:t>
      </w:r>
    </w:p>
    <w:p w14:paraId="70284B1A" w14:textId="77777777" w:rsidR="00BF501C" w:rsidRPr="00B640D1" w:rsidRDefault="00BF501C" w:rsidP="00E745BB">
      <w:pPr>
        <w:widowControl w:val="0"/>
        <w:numPr>
          <w:ilvl w:val="0"/>
          <w:numId w:val="28"/>
        </w:numPr>
        <w:tabs>
          <w:tab w:val="clear" w:pos="720"/>
        </w:tabs>
        <w:ind w:left="284" w:hanging="284"/>
        <w:jc w:val="both"/>
        <w:rPr>
          <w:sz w:val="28"/>
          <w:szCs w:val="28"/>
          <w:lang w:val="uk-UA"/>
        </w:rPr>
      </w:pPr>
      <w:r w:rsidRPr="00B640D1">
        <w:rPr>
          <w:sz w:val="28"/>
          <w:szCs w:val="28"/>
          <w:lang w:val="uk-UA"/>
        </w:rPr>
        <w:lastRenderedPageBreak/>
        <w:t>вести документацію, пов’язану з виконанням посадових обов’язків (журнали, плани роботи тощо);</w:t>
      </w:r>
    </w:p>
    <w:p w14:paraId="54D613CA" w14:textId="77777777" w:rsidR="00BF501C" w:rsidRPr="00B640D1" w:rsidRDefault="00BF501C" w:rsidP="00E745BB">
      <w:pPr>
        <w:widowControl w:val="0"/>
        <w:numPr>
          <w:ilvl w:val="0"/>
          <w:numId w:val="28"/>
        </w:numPr>
        <w:tabs>
          <w:tab w:val="clear" w:pos="720"/>
        </w:tabs>
        <w:ind w:left="284" w:hanging="284"/>
        <w:jc w:val="both"/>
        <w:rPr>
          <w:spacing w:val="4"/>
          <w:sz w:val="28"/>
          <w:szCs w:val="28"/>
          <w:lang w:val="uk-UA"/>
        </w:rPr>
      </w:pPr>
      <w:r w:rsidRPr="00B640D1">
        <w:rPr>
          <w:spacing w:val="4"/>
          <w:sz w:val="28"/>
          <w:szCs w:val="28"/>
          <w:lang w:val="uk-UA"/>
        </w:rPr>
        <w:t>виховувати особистим прикладом і настановами повагу до державної символіки, принципів загальнолюдської моралі;</w:t>
      </w:r>
    </w:p>
    <w:p w14:paraId="33C2033A" w14:textId="77777777" w:rsidR="00BF501C" w:rsidRPr="00B640D1" w:rsidRDefault="00BF501C" w:rsidP="00E745BB">
      <w:pPr>
        <w:widowControl w:val="0"/>
        <w:numPr>
          <w:ilvl w:val="0"/>
          <w:numId w:val="28"/>
        </w:numPr>
        <w:tabs>
          <w:tab w:val="clear" w:pos="720"/>
        </w:tabs>
        <w:ind w:left="284" w:hanging="284"/>
        <w:jc w:val="both"/>
        <w:rPr>
          <w:spacing w:val="-4"/>
          <w:sz w:val="28"/>
          <w:szCs w:val="28"/>
          <w:lang w:val="uk-UA"/>
        </w:rPr>
      </w:pPr>
      <w:r w:rsidRPr="00B640D1">
        <w:rPr>
          <w:spacing w:val="-4"/>
          <w:sz w:val="28"/>
          <w:szCs w:val="28"/>
          <w:lang w:val="uk-UA"/>
        </w:rPr>
        <w:t>дотримуватися вимог Статуту БДЮТ, виконувати правила внутрішнього трудового розпорядку та посадові інструкції;</w:t>
      </w:r>
    </w:p>
    <w:p w14:paraId="35028F8E" w14:textId="77777777" w:rsidR="00BF501C" w:rsidRPr="00B640D1" w:rsidRDefault="00BF501C" w:rsidP="00E745BB">
      <w:pPr>
        <w:widowControl w:val="0"/>
        <w:numPr>
          <w:ilvl w:val="0"/>
          <w:numId w:val="28"/>
        </w:numPr>
        <w:tabs>
          <w:tab w:val="clear" w:pos="720"/>
        </w:tabs>
        <w:ind w:left="284" w:hanging="284"/>
        <w:jc w:val="both"/>
        <w:rPr>
          <w:spacing w:val="-6"/>
          <w:sz w:val="28"/>
          <w:szCs w:val="28"/>
          <w:lang w:val="uk-UA"/>
        </w:rPr>
      </w:pPr>
      <w:r w:rsidRPr="00B640D1">
        <w:rPr>
          <w:spacing w:val="-6"/>
          <w:sz w:val="28"/>
          <w:szCs w:val="28"/>
          <w:lang w:val="uk-UA"/>
        </w:rPr>
        <w:t xml:space="preserve">брати участь у роботі педагогічної ради </w:t>
      </w:r>
      <w:r w:rsidRPr="00B640D1">
        <w:rPr>
          <w:spacing w:val="-4"/>
          <w:sz w:val="28"/>
          <w:szCs w:val="28"/>
          <w:lang w:val="uk-UA"/>
        </w:rPr>
        <w:t>БДЮТ</w:t>
      </w:r>
      <w:r w:rsidRPr="00B640D1">
        <w:rPr>
          <w:spacing w:val="-6"/>
          <w:sz w:val="28"/>
          <w:szCs w:val="28"/>
          <w:lang w:val="uk-UA"/>
        </w:rPr>
        <w:t xml:space="preserve">; </w:t>
      </w:r>
    </w:p>
    <w:p w14:paraId="3E49F900" w14:textId="77777777" w:rsidR="00BF501C" w:rsidRPr="00B640D1" w:rsidRDefault="00BF501C" w:rsidP="00E745BB">
      <w:pPr>
        <w:widowControl w:val="0"/>
        <w:numPr>
          <w:ilvl w:val="0"/>
          <w:numId w:val="28"/>
        </w:numPr>
        <w:tabs>
          <w:tab w:val="clear" w:pos="720"/>
        </w:tabs>
        <w:ind w:left="284" w:hanging="284"/>
        <w:jc w:val="both"/>
        <w:rPr>
          <w:sz w:val="28"/>
          <w:szCs w:val="28"/>
          <w:lang w:val="uk-UA"/>
        </w:rPr>
      </w:pPr>
      <w:r w:rsidRPr="00B640D1">
        <w:rPr>
          <w:sz w:val="28"/>
          <w:szCs w:val="28"/>
          <w:lang w:val="uk-UA"/>
        </w:rPr>
        <w:t xml:space="preserve">виконувати накази і розпорядження керівника закладу, органів державного управління, до сфери управління яких належить </w:t>
      </w:r>
      <w:r w:rsidRPr="00B640D1">
        <w:rPr>
          <w:spacing w:val="-4"/>
          <w:sz w:val="28"/>
          <w:szCs w:val="28"/>
          <w:lang w:val="uk-UA"/>
        </w:rPr>
        <w:t>БДЮТ</w:t>
      </w:r>
      <w:r w:rsidRPr="00B640D1">
        <w:rPr>
          <w:sz w:val="28"/>
          <w:szCs w:val="28"/>
          <w:lang w:val="uk-UA"/>
        </w:rPr>
        <w:t xml:space="preserve">. </w:t>
      </w:r>
    </w:p>
    <w:p w14:paraId="36E25A9B" w14:textId="77777777" w:rsidR="00BF501C" w:rsidRPr="00B640D1" w:rsidRDefault="00BF501C" w:rsidP="00E745BB">
      <w:pPr>
        <w:widowControl w:val="0"/>
        <w:numPr>
          <w:ilvl w:val="1"/>
          <w:numId w:val="8"/>
        </w:numPr>
        <w:tabs>
          <w:tab w:val="clear" w:pos="720"/>
        </w:tabs>
        <w:ind w:left="0" w:firstLine="567"/>
        <w:jc w:val="both"/>
        <w:rPr>
          <w:sz w:val="28"/>
          <w:szCs w:val="28"/>
          <w:lang w:val="uk-UA"/>
        </w:rPr>
      </w:pPr>
      <w:r w:rsidRPr="00B640D1">
        <w:rPr>
          <w:sz w:val="28"/>
          <w:szCs w:val="28"/>
          <w:lang w:val="uk-UA"/>
        </w:rPr>
        <w:t xml:space="preserve">Педагогічні працівники, керівники гуртків, груп та інших творчих об’єднань </w:t>
      </w:r>
      <w:r w:rsidRPr="00B640D1">
        <w:rPr>
          <w:spacing w:val="-4"/>
          <w:sz w:val="28"/>
          <w:szCs w:val="28"/>
          <w:lang w:val="uk-UA"/>
        </w:rPr>
        <w:t xml:space="preserve">БДЮТ </w:t>
      </w:r>
      <w:r w:rsidRPr="00B640D1">
        <w:rPr>
          <w:sz w:val="28"/>
          <w:szCs w:val="28"/>
          <w:lang w:val="uk-UA"/>
        </w:rPr>
        <w:t xml:space="preserve">працюють відповідно до розкладу занять, затвердженого директором. </w:t>
      </w:r>
    </w:p>
    <w:p w14:paraId="24BAAB7A" w14:textId="77777777" w:rsidR="00BF501C" w:rsidRPr="00B640D1" w:rsidRDefault="00BF501C" w:rsidP="00E745BB">
      <w:pPr>
        <w:widowControl w:val="0"/>
        <w:numPr>
          <w:ilvl w:val="1"/>
          <w:numId w:val="8"/>
        </w:numPr>
        <w:tabs>
          <w:tab w:val="clear" w:pos="720"/>
        </w:tabs>
        <w:ind w:left="0" w:firstLine="567"/>
        <w:jc w:val="both"/>
        <w:rPr>
          <w:sz w:val="28"/>
          <w:szCs w:val="28"/>
          <w:lang w:val="uk-UA"/>
        </w:rPr>
      </w:pPr>
      <w:r w:rsidRPr="00B640D1">
        <w:rPr>
          <w:sz w:val="28"/>
          <w:szCs w:val="28"/>
          <w:lang w:val="uk-UA"/>
        </w:rPr>
        <w:t xml:space="preserve">Обсяг педагогічного навантаження визначається директором </w:t>
      </w:r>
      <w:r w:rsidRPr="00B640D1">
        <w:rPr>
          <w:spacing w:val="-4"/>
          <w:sz w:val="28"/>
          <w:szCs w:val="28"/>
          <w:lang w:val="uk-UA"/>
        </w:rPr>
        <w:t xml:space="preserve">БДЮТ </w:t>
      </w:r>
      <w:r w:rsidRPr="00B640D1">
        <w:rPr>
          <w:sz w:val="28"/>
          <w:szCs w:val="28"/>
          <w:lang w:val="uk-UA"/>
        </w:rPr>
        <w:t xml:space="preserve">згідно із законодавством і затверджується відділом </w:t>
      </w:r>
      <w:r w:rsidR="00064553" w:rsidRPr="00785FA6">
        <w:rPr>
          <w:spacing w:val="-4"/>
          <w:sz w:val="28"/>
          <w:szCs w:val="28"/>
          <w:lang w:val="uk-UA"/>
        </w:rPr>
        <w:t>освіти,</w:t>
      </w:r>
      <w:r w:rsidR="00064553">
        <w:rPr>
          <w:spacing w:val="-4"/>
          <w:sz w:val="28"/>
          <w:szCs w:val="28"/>
          <w:lang w:val="uk-UA"/>
        </w:rPr>
        <w:t xml:space="preserve"> культури, сім’ї, </w:t>
      </w:r>
      <w:r w:rsidR="00064553" w:rsidRPr="00785FA6">
        <w:rPr>
          <w:spacing w:val="-4"/>
          <w:sz w:val="28"/>
          <w:szCs w:val="28"/>
          <w:lang w:val="uk-UA"/>
        </w:rPr>
        <w:t xml:space="preserve"> молоді та спорту </w:t>
      </w:r>
      <w:proofErr w:type="spellStart"/>
      <w:r w:rsidR="00064553">
        <w:rPr>
          <w:spacing w:val="-4"/>
          <w:sz w:val="28"/>
          <w:szCs w:val="28"/>
          <w:lang w:val="uk-UA"/>
        </w:rPr>
        <w:t>Копичинецької</w:t>
      </w:r>
      <w:proofErr w:type="spellEnd"/>
      <w:r w:rsidR="00064553" w:rsidRPr="00785FA6">
        <w:rPr>
          <w:spacing w:val="-4"/>
          <w:sz w:val="28"/>
          <w:szCs w:val="28"/>
          <w:lang w:val="uk-UA"/>
        </w:rPr>
        <w:t xml:space="preserve"> міської ради</w:t>
      </w:r>
      <w:r w:rsidRPr="00B640D1">
        <w:rPr>
          <w:sz w:val="28"/>
          <w:szCs w:val="28"/>
          <w:lang w:val="uk-UA"/>
        </w:rPr>
        <w:t>.</w:t>
      </w:r>
    </w:p>
    <w:p w14:paraId="28511F85" w14:textId="77777777" w:rsidR="00BF501C" w:rsidRPr="00B640D1" w:rsidRDefault="00BF501C" w:rsidP="00E745BB">
      <w:pPr>
        <w:widowControl w:val="0"/>
        <w:numPr>
          <w:ilvl w:val="1"/>
          <w:numId w:val="8"/>
        </w:numPr>
        <w:tabs>
          <w:tab w:val="clear" w:pos="720"/>
        </w:tabs>
        <w:ind w:left="0" w:firstLine="567"/>
        <w:jc w:val="both"/>
        <w:rPr>
          <w:spacing w:val="-4"/>
          <w:sz w:val="28"/>
          <w:szCs w:val="28"/>
          <w:lang w:val="uk-UA"/>
        </w:rPr>
      </w:pPr>
      <w:r w:rsidRPr="00B640D1">
        <w:rPr>
          <w:spacing w:val="-4"/>
          <w:sz w:val="28"/>
          <w:szCs w:val="28"/>
          <w:lang w:val="uk-UA"/>
        </w:rPr>
        <w:t xml:space="preserve">Педагогічне навантаження керівників гуртків, секцій, студій, інших творчих об’єднань включає 18, акомпаніаторів, культорганізатора – 24 навчальні годинипротягом навчального тижня, що становить тарифну ставку. </w:t>
      </w:r>
    </w:p>
    <w:p w14:paraId="4B32EDA2" w14:textId="77777777" w:rsidR="00BF501C" w:rsidRPr="00B640D1" w:rsidRDefault="00BF501C" w:rsidP="00E745BB">
      <w:pPr>
        <w:widowControl w:val="0"/>
        <w:numPr>
          <w:ilvl w:val="1"/>
          <w:numId w:val="8"/>
        </w:numPr>
        <w:tabs>
          <w:tab w:val="clear" w:pos="720"/>
        </w:tabs>
        <w:ind w:left="0" w:firstLine="567"/>
        <w:jc w:val="both"/>
        <w:rPr>
          <w:sz w:val="28"/>
          <w:szCs w:val="28"/>
          <w:lang w:val="uk-UA"/>
        </w:rPr>
      </w:pPr>
      <w:r w:rsidRPr="00B640D1">
        <w:rPr>
          <w:sz w:val="28"/>
          <w:szCs w:val="28"/>
          <w:lang w:val="uk-UA"/>
        </w:rPr>
        <w:t>Розміри та порядок доплат за інші види педагогічної діяльності визначаються Кабінетом Міністрів України.</w:t>
      </w:r>
    </w:p>
    <w:p w14:paraId="7BD34227" w14:textId="77777777" w:rsidR="00BF501C" w:rsidRPr="00B640D1" w:rsidRDefault="00BF501C" w:rsidP="00E745BB">
      <w:pPr>
        <w:widowControl w:val="0"/>
        <w:numPr>
          <w:ilvl w:val="1"/>
          <w:numId w:val="8"/>
        </w:numPr>
        <w:tabs>
          <w:tab w:val="clear" w:pos="720"/>
        </w:tabs>
        <w:ind w:left="0" w:firstLine="567"/>
        <w:jc w:val="both"/>
        <w:rPr>
          <w:sz w:val="28"/>
          <w:szCs w:val="28"/>
          <w:lang w:val="uk-UA"/>
        </w:rPr>
      </w:pPr>
      <w:r w:rsidRPr="00B640D1">
        <w:rPr>
          <w:sz w:val="28"/>
          <w:szCs w:val="28"/>
          <w:lang w:val="uk-UA"/>
        </w:rPr>
        <w:t xml:space="preserve">Перерозподіл педагогічного навантаження протягом навчального року можливий у разі зміни кількості годин за окремими навчальними програмами, що передбачається навчальним планом, у разі вибуття або зарахування вихованців, учнів, слухачів до </w:t>
      </w:r>
      <w:r w:rsidRPr="00B640D1">
        <w:rPr>
          <w:spacing w:val="-4"/>
          <w:sz w:val="28"/>
          <w:szCs w:val="28"/>
          <w:lang w:val="uk-UA"/>
        </w:rPr>
        <w:t xml:space="preserve">БДЮТ </w:t>
      </w:r>
      <w:r w:rsidRPr="00B640D1">
        <w:rPr>
          <w:sz w:val="28"/>
          <w:szCs w:val="28"/>
          <w:lang w:val="uk-UA"/>
        </w:rPr>
        <w:t xml:space="preserve">протягом навчального року або за письмовою згодою педагогічного працівника, з додержанням вимог законодавства про працю. </w:t>
      </w:r>
    </w:p>
    <w:p w14:paraId="729DDE5B" w14:textId="77777777" w:rsidR="00BF501C" w:rsidRPr="00B640D1" w:rsidRDefault="00BF501C" w:rsidP="00E745BB">
      <w:pPr>
        <w:widowControl w:val="0"/>
        <w:numPr>
          <w:ilvl w:val="1"/>
          <w:numId w:val="8"/>
        </w:numPr>
        <w:tabs>
          <w:tab w:val="clear" w:pos="720"/>
        </w:tabs>
        <w:ind w:left="0" w:firstLine="567"/>
        <w:jc w:val="both"/>
        <w:rPr>
          <w:spacing w:val="-4"/>
          <w:sz w:val="28"/>
          <w:szCs w:val="28"/>
          <w:lang w:val="uk-UA"/>
        </w:rPr>
      </w:pPr>
      <w:r w:rsidRPr="00B640D1">
        <w:rPr>
          <w:spacing w:val="-4"/>
          <w:sz w:val="28"/>
          <w:szCs w:val="28"/>
          <w:lang w:val="uk-UA"/>
        </w:rPr>
        <w:t xml:space="preserve">Не допускаються відволікання педагогічних працівників від виконання професійних обов’язків, крім випадків, передбачених законодавством. </w:t>
      </w:r>
    </w:p>
    <w:p w14:paraId="2D684391" w14:textId="77777777" w:rsidR="00BF501C" w:rsidRPr="00B640D1" w:rsidRDefault="00BF501C" w:rsidP="00E745BB">
      <w:pPr>
        <w:widowControl w:val="0"/>
        <w:numPr>
          <w:ilvl w:val="1"/>
          <w:numId w:val="8"/>
        </w:numPr>
        <w:tabs>
          <w:tab w:val="clear" w:pos="720"/>
        </w:tabs>
        <w:ind w:left="0" w:firstLine="567"/>
        <w:jc w:val="both"/>
        <w:rPr>
          <w:sz w:val="28"/>
          <w:szCs w:val="28"/>
          <w:lang w:val="uk-UA"/>
        </w:rPr>
      </w:pPr>
      <w:r w:rsidRPr="00B640D1">
        <w:rPr>
          <w:sz w:val="28"/>
          <w:szCs w:val="28"/>
          <w:lang w:val="uk-UA"/>
        </w:rPr>
        <w:t xml:space="preserve">Педагогічні працівники </w:t>
      </w:r>
      <w:r w:rsidRPr="00B640D1">
        <w:rPr>
          <w:spacing w:val="-4"/>
          <w:sz w:val="28"/>
          <w:szCs w:val="28"/>
          <w:lang w:val="uk-UA"/>
        </w:rPr>
        <w:t xml:space="preserve">БДЮТ </w:t>
      </w:r>
      <w:r w:rsidRPr="00B640D1">
        <w:rPr>
          <w:sz w:val="28"/>
          <w:szCs w:val="28"/>
          <w:lang w:val="uk-UA"/>
        </w:rPr>
        <w:t xml:space="preserve">підлягають атестації один раз на п’ять років відповідно до порядку, встановленого чинним законодавством у галузі освіти. </w:t>
      </w:r>
    </w:p>
    <w:p w14:paraId="13F4EAEB" w14:textId="77777777" w:rsidR="00BF501C" w:rsidRPr="00B640D1" w:rsidRDefault="00BF501C" w:rsidP="00E745BB">
      <w:pPr>
        <w:widowControl w:val="0"/>
        <w:numPr>
          <w:ilvl w:val="1"/>
          <w:numId w:val="8"/>
        </w:numPr>
        <w:tabs>
          <w:tab w:val="clear" w:pos="720"/>
        </w:tabs>
        <w:ind w:left="0" w:firstLine="567"/>
        <w:jc w:val="both"/>
        <w:rPr>
          <w:sz w:val="28"/>
          <w:szCs w:val="28"/>
          <w:lang w:val="uk-UA"/>
        </w:rPr>
      </w:pPr>
      <w:r w:rsidRPr="00B640D1">
        <w:rPr>
          <w:sz w:val="28"/>
          <w:szCs w:val="28"/>
          <w:lang w:val="uk-UA"/>
        </w:rPr>
        <w:t xml:space="preserve">Батьки вихованців, учнів, слухачів та особи, які їх замінюють, мають право: </w:t>
      </w:r>
    </w:p>
    <w:p w14:paraId="35E4F9A9" w14:textId="77777777" w:rsidR="00BF501C" w:rsidRPr="00B640D1" w:rsidRDefault="00BF501C" w:rsidP="00E745BB">
      <w:pPr>
        <w:widowControl w:val="0"/>
        <w:numPr>
          <w:ilvl w:val="0"/>
          <w:numId w:val="29"/>
        </w:numPr>
        <w:tabs>
          <w:tab w:val="clear" w:pos="720"/>
        </w:tabs>
        <w:ind w:left="284" w:hanging="284"/>
        <w:jc w:val="both"/>
        <w:rPr>
          <w:spacing w:val="-4"/>
          <w:sz w:val="28"/>
          <w:szCs w:val="28"/>
          <w:lang w:val="uk-UA"/>
        </w:rPr>
      </w:pPr>
      <w:r w:rsidRPr="00B640D1">
        <w:rPr>
          <w:spacing w:val="-4"/>
          <w:sz w:val="28"/>
          <w:szCs w:val="28"/>
          <w:lang w:val="uk-UA"/>
        </w:rPr>
        <w:t xml:space="preserve">обирати і бути обраними до батьківських комітетів та органів громадського самоврядування БДЮТ; </w:t>
      </w:r>
    </w:p>
    <w:p w14:paraId="2C4A9C64" w14:textId="77777777" w:rsidR="00BF501C" w:rsidRPr="00B640D1" w:rsidRDefault="00BF501C" w:rsidP="00E745BB">
      <w:pPr>
        <w:widowControl w:val="0"/>
        <w:numPr>
          <w:ilvl w:val="0"/>
          <w:numId w:val="29"/>
        </w:numPr>
        <w:tabs>
          <w:tab w:val="clear" w:pos="720"/>
        </w:tabs>
        <w:ind w:left="284" w:hanging="284"/>
        <w:jc w:val="both"/>
        <w:rPr>
          <w:sz w:val="28"/>
          <w:szCs w:val="28"/>
          <w:lang w:val="uk-UA"/>
        </w:rPr>
      </w:pPr>
      <w:r w:rsidRPr="00B640D1">
        <w:rPr>
          <w:sz w:val="28"/>
          <w:szCs w:val="28"/>
          <w:lang w:val="uk-UA"/>
        </w:rPr>
        <w:t xml:space="preserve">звертатися до органів управління освітою, директора </w:t>
      </w:r>
      <w:r w:rsidRPr="00B640D1">
        <w:rPr>
          <w:spacing w:val="-4"/>
          <w:sz w:val="28"/>
          <w:szCs w:val="28"/>
          <w:lang w:val="uk-UA"/>
        </w:rPr>
        <w:t xml:space="preserve">БДЮТ </w:t>
      </w:r>
      <w:r w:rsidRPr="00B640D1">
        <w:rPr>
          <w:sz w:val="28"/>
          <w:szCs w:val="28"/>
          <w:lang w:val="uk-UA"/>
        </w:rPr>
        <w:t xml:space="preserve">та органів громадського самоврядування закладу з питань навчання та виховання дітей; </w:t>
      </w:r>
    </w:p>
    <w:p w14:paraId="455E738E" w14:textId="77777777" w:rsidR="00BF501C" w:rsidRPr="00B640D1" w:rsidRDefault="00BF501C" w:rsidP="00E745BB">
      <w:pPr>
        <w:widowControl w:val="0"/>
        <w:numPr>
          <w:ilvl w:val="0"/>
          <w:numId w:val="29"/>
        </w:numPr>
        <w:tabs>
          <w:tab w:val="clear" w:pos="720"/>
        </w:tabs>
        <w:ind w:left="284" w:hanging="284"/>
        <w:jc w:val="both"/>
        <w:rPr>
          <w:sz w:val="28"/>
          <w:szCs w:val="28"/>
          <w:lang w:val="uk-UA"/>
        </w:rPr>
      </w:pPr>
      <w:r w:rsidRPr="00B640D1">
        <w:rPr>
          <w:sz w:val="28"/>
          <w:szCs w:val="28"/>
          <w:lang w:val="uk-UA"/>
        </w:rPr>
        <w:t xml:space="preserve">приймати рішення про участь дитини в інноваційній діяльності </w:t>
      </w:r>
      <w:r w:rsidRPr="00B640D1">
        <w:rPr>
          <w:spacing w:val="-4"/>
          <w:sz w:val="28"/>
          <w:szCs w:val="28"/>
          <w:lang w:val="uk-UA"/>
        </w:rPr>
        <w:t xml:space="preserve">БДЮТ </w:t>
      </w:r>
      <w:r w:rsidRPr="00B640D1">
        <w:rPr>
          <w:sz w:val="28"/>
          <w:szCs w:val="28"/>
          <w:lang w:val="uk-UA"/>
        </w:rPr>
        <w:t>;</w:t>
      </w:r>
    </w:p>
    <w:p w14:paraId="5383F683" w14:textId="77777777" w:rsidR="00BF501C" w:rsidRPr="00B640D1" w:rsidRDefault="00BF501C" w:rsidP="00E745BB">
      <w:pPr>
        <w:widowControl w:val="0"/>
        <w:numPr>
          <w:ilvl w:val="0"/>
          <w:numId w:val="29"/>
        </w:numPr>
        <w:tabs>
          <w:tab w:val="clear" w:pos="720"/>
        </w:tabs>
        <w:ind w:left="284" w:hanging="284"/>
        <w:jc w:val="both"/>
        <w:rPr>
          <w:sz w:val="28"/>
          <w:szCs w:val="28"/>
          <w:lang w:val="uk-UA"/>
        </w:rPr>
      </w:pPr>
      <w:r w:rsidRPr="00B640D1">
        <w:rPr>
          <w:sz w:val="28"/>
          <w:szCs w:val="28"/>
          <w:lang w:val="uk-UA"/>
        </w:rPr>
        <w:t xml:space="preserve">брати участь у заходах, спрямованих на поліпшення організації навчально-виховного процесу та зміцнення матеріально-технічної бази </w:t>
      </w:r>
      <w:r w:rsidRPr="00B640D1">
        <w:rPr>
          <w:spacing w:val="-4"/>
          <w:sz w:val="28"/>
          <w:szCs w:val="28"/>
          <w:lang w:val="uk-UA"/>
        </w:rPr>
        <w:t>БДЮТ</w:t>
      </w:r>
      <w:r w:rsidR="003E7EFA" w:rsidRPr="00B640D1">
        <w:rPr>
          <w:spacing w:val="-4"/>
          <w:sz w:val="28"/>
          <w:szCs w:val="28"/>
          <w:lang w:val="uk-UA"/>
        </w:rPr>
        <w:t>;</w:t>
      </w:r>
    </w:p>
    <w:p w14:paraId="0894D6F6" w14:textId="77777777" w:rsidR="00BF501C" w:rsidRPr="00B640D1" w:rsidRDefault="00BF501C" w:rsidP="00E745BB">
      <w:pPr>
        <w:widowControl w:val="0"/>
        <w:numPr>
          <w:ilvl w:val="0"/>
          <w:numId w:val="29"/>
        </w:numPr>
        <w:tabs>
          <w:tab w:val="clear" w:pos="720"/>
        </w:tabs>
        <w:ind w:left="284" w:hanging="284"/>
        <w:jc w:val="both"/>
        <w:rPr>
          <w:sz w:val="28"/>
          <w:szCs w:val="28"/>
          <w:lang w:val="uk-UA"/>
        </w:rPr>
      </w:pPr>
      <w:r w:rsidRPr="00B640D1">
        <w:rPr>
          <w:sz w:val="28"/>
          <w:szCs w:val="28"/>
          <w:lang w:val="uk-UA"/>
        </w:rPr>
        <w:t xml:space="preserve">брати участь у роботі творчих об’єднань </w:t>
      </w:r>
      <w:r w:rsidRPr="00B640D1">
        <w:rPr>
          <w:spacing w:val="-4"/>
          <w:sz w:val="28"/>
          <w:szCs w:val="28"/>
          <w:lang w:val="uk-UA"/>
        </w:rPr>
        <w:t xml:space="preserve">БДЮТ </w:t>
      </w:r>
      <w:r w:rsidRPr="00B640D1">
        <w:rPr>
          <w:sz w:val="28"/>
          <w:szCs w:val="28"/>
          <w:lang w:val="uk-UA"/>
        </w:rPr>
        <w:t>та філій;</w:t>
      </w:r>
    </w:p>
    <w:p w14:paraId="510746E6" w14:textId="77777777" w:rsidR="00BF501C" w:rsidRPr="00B640D1" w:rsidRDefault="00BF501C" w:rsidP="00E745BB">
      <w:pPr>
        <w:widowControl w:val="0"/>
        <w:numPr>
          <w:ilvl w:val="0"/>
          <w:numId w:val="29"/>
        </w:numPr>
        <w:tabs>
          <w:tab w:val="clear" w:pos="720"/>
        </w:tabs>
        <w:ind w:left="284" w:hanging="284"/>
        <w:jc w:val="both"/>
        <w:rPr>
          <w:spacing w:val="-12"/>
          <w:sz w:val="28"/>
          <w:szCs w:val="28"/>
          <w:lang w:val="uk-UA"/>
        </w:rPr>
      </w:pPr>
      <w:r w:rsidRPr="00B640D1">
        <w:rPr>
          <w:spacing w:val="-12"/>
          <w:sz w:val="28"/>
          <w:szCs w:val="28"/>
          <w:lang w:val="uk-UA"/>
        </w:rPr>
        <w:t xml:space="preserve">захищати законні інтереси вихованців, учнів, слухачів в органах громадського самоврядування </w:t>
      </w:r>
      <w:r w:rsidRPr="00B640D1">
        <w:rPr>
          <w:spacing w:val="-4"/>
          <w:sz w:val="28"/>
          <w:szCs w:val="28"/>
          <w:lang w:val="uk-UA"/>
        </w:rPr>
        <w:t xml:space="preserve">БДЮТ </w:t>
      </w:r>
      <w:r w:rsidRPr="00B640D1">
        <w:rPr>
          <w:spacing w:val="-12"/>
          <w:sz w:val="28"/>
          <w:szCs w:val="28"/>
          <w:lang w:val="uk-UA"/>
        </w:rPr>
        <w:t xml:space="preserve"> та відповідних державних, судових органах. </w:t>
      </w:r>
    </w:p>
    <w:p w14:paraId="1F37D3DA" w14:textId="77777777" w:rsidR="00BF501C" w:rsidRPr="00B640D1" w:rsidRDefault="00BF501C" w:rsidP="00E745BB">
      <w:pPr>
        <w:widowControl w:val="0"/>
        <w:ind w:left="284" w:hanging="284"/>
        <w:jc w:val="center"/>
        <w:rPr>
          <w:b/>
          <w:sz w:val="28"/>
          <w:szCs w:val="28"/>
          <w:lang w:val="uk-UA"/>
        </w:rPr>
      </w:pPr>
    </w:p>
    <w:p w14:paraId="3BC7140F" w14:textId="77777777" w:rsidR="00BF501C" w:rsidRPr="00B640D1" w:rsidRDefault="00BF501C" w:rsidP="00E745BB">
      <w:pPr>
        <w:widowControl w:val="0"/>
        <w:jc w:val="center"/>
        <w:rPr>
          <w:b/>
          <w:sz w:val="28"/>
          <w:szCs w:val="28"/>
          <w:lang w:val="uk-UA"/>
        </w:rPr>
      </w:pPr>
      <w:r w:rsidRPr="00B640D1">
        <w:rPr>
          <w:b/>
          <w:sz w:val="28"/>
          <w:szCs w:val="28"/>
          <w:lang w:val="uk-UA"/>
        </w:rPr>
        <w:t xml:space="preserve">ІV. УПРАВЛІННЯ БДЮТ </w:t>
      </w:r>
    </w:p>
    <w:p w14:paraId="5F595053" w14:textId="77777777" w:rsidR="00BF501C" w:rsidRPr="00B640D1" w:rsidRDefault="00BF501C" w:rsidP="00E745BB">
      <w:pPr>
        <w:widowControl w:val="0"/>
        <w:ind w:hanging="709"/>
        <w:jc w:val="both"/>
        <w:rPr>
          <w:sz w:val="28"/>
          <w:szCs w:val="28"/>
          <w:lang w:val="uk-UA"/>
        </w:rPr>
      </w:pPr>
    </w:p>
    <w:p w14:paraId="006B67EF" w14:textId="77777777" w:rsidR="00BF501C" w:rsidRPr="00B640D1" w:rsidRDefault="00BF501C" w:rsidP="00E745BB">
      <w:pPr>
        <w:widowControl w:val="0"/>
        <w:numPr>
          <w:ilvl w:val="1"/>
          <w:numId w:val="9"/>
        </w:numPr>
        <w:tabs>
          <w:tab w:val="clear" w:pos="795"/>
          <w:tab w:val="num" w:pos="0"/>
        </w:tabs>
        <w:ind w:left="0" w:firstLine="567"/>
        <w:jc w:val="both"/>
        <w:rPr>
          <w:spacing w:val="-4"/>
          <w:sz w:val="28"/>
          <w:szCs w:val="28"/>
          <w:lang w:val="uk-UA"/>
        </w:rPr>
      </w:pPr>
      <w:r w:rsidRPr="00B640D1">
        <w:rPr>
          <w:spacing w:val="-4"/>
          <w:sz w:val="28"/>
          <w:szCs w:val="28"/>
          <w:lang w:val="uk-UA"/>
        </w:rPr>
        <w:t xml:space="preserve">Управління БДЮТ   здійснюється його засновником та органом управління БДЮТ. </w:t>
      </w:r>
    </w:p>
    <w:p w14:paraId="337EDEE4" w14:textId="77777777" w:rsidR="00BF501C" w:rsidRPr="00B640D1" w:rsidRDefault="00BF501C" w:rsidP="00E745BB">
      <w:pPr>
        <w:widowControl w:val="0"/>
        <w:numPr>
          <w:ilvl w:val="1"/>
          <w:numId w:val="9"/>
        </w:numPr>
        <w:ind w:left="0" w:firstLine="567"/>
        <w:jc w:val="both"/>
        <w:rPr>
          <w:spacing w:val="-4"/>
          <w:sz w:val="28"/>
          <w:szCs w:val="28"/>
          <w:lang w:val="uk-UA"/>
        </w:rPr>
      </w:pPr>
      <w:r w:rsidRPr="00B640D1">
        <w:rPr>
          <w:spacing w:val="-4"/>
          <w:sz w:val="28"/>
          <w:szCs w:val="28"/>
          <w:lang w:val="uk-UA"/>
        </w:rPr>
        <w:lastRenderedPageBreak/>
        <w:t>Органом управління БДЮТ є відділ</w:t>
      </w:r>
      <w:r w:rsidR="00064553" w:rsidRPr="00785FA6">
        <w:rPr>
          <w:spacing w:val="-4"/>
          <w:sz w:val="28"/>
          <w:szCs w:val="28"/>
          <w:lang w:val="uk-UA"/>
        </w:rPr>
        <w:t>освіти,</w:t>
      </w:r>
      <w:r w:rsidR="00064553">
        <w:rPr>
          <w:spacing w:val="-4"/>
          <w:sz w:val="28"/>
          <w:szCs w:val="28"/>
          <w:lang w:val="uk-UA"/>
        </w:rPr>
        <w:t xml:space="preserve"> культури, сім’ї, </w:t>
      </w:r>
      <w:r w:rsidR="00064553" w:rsidRPr="00785FA6">
        <w:rPr>
          <w:spacing w:val="-4"/>
          <w:sz w:val="28"/>
          <w:szCs w:val="28"/>
          <w:lang w:val="uk-UA"/>
        </w:rPr>
        <w:t xml:space="preserve"> молоді та спорту </w:t>
      </w:r>
      <w:proofErr w:type="spellStart"/>
      <w:r w:rsidR="00064553">
        <w:rPr>
          <w:spacing w:val="-4"/>
          <w:sz w:val="28"/>
          <w:szCs w:val="28"/>
          <w:lang w:val="uk-UA"/>
        </w:rPr>
        <w:t>Копичинецької</w:t>
      </w:r>
      <w:proofErr w:type="spellEnd"/>
      <w:r w:rsidR="00064553" w:rsidRPr="00785FA6">
        <w:rPr>
          <w:spacing w:val="-4"/>
          <w:sz w:val="28"/>
          <w:szCs w:val="28"/>
          <w:lang w:val="uk-UA"/>
        </w:rPr>
        <w:t xml:space="preserve"> міської ради </w:t>
      </w:r>
      <w:r w:rsidRPr="00B640D1">
        <w:rPr>
          <w:spacing w:val="-4"/>
          <w:sz w:val="28"/>
          <w:szCs w:val="28"/>
          <w:lang w:val="uk-UA"/>
        </w:rPr>
        <w:t xml:space="preserve">відповідно до повноважень, визначених Положенням про відділ </w:t>
      </w:r>
      <w:r w:rsidR="00064553" w:rsidRPr="00785FA6">
        <w:rPr>
          <w:spacing w:val="-4"/>
          <w:sz w:val="28"/>
          <w:szCs w:val="28"/>
          <w:lang w:val="uk-UA"/>
        </w:rPr>
        <w:t>освіти,</w:t>
      </w:r>
      <w:r w:rsidR="00064553">
        <w:rPr>
          <w:spacing w:val="-4"/>
          <w:sz w:val="28"/>
          <w:szCs w:val="28"/>
          <w:lang w:val="uk-UA"/>
        </w:rPr>
        <w:t xml:space="preserve"> культури, сім’ї, </w:t>
      </w:r>
      <w:r w:rsidR="00064553" w:rsidRPr="00785FA6">
        <w:rPr>
          <w:spacing w:val="-4"/>
          <w:sz w:val="28"/>
          <w:szCs w:val="28"/>
          <w:lang w:val="uk-UA"/>
        </w:rPr>
        <w:t xml:space="preserve"> молоді та спорту </w:t>
      </w:r>
      <w:proofErr w:type="spellStart"/>
      <w:r w:rsidR="00064553">
        <w:rPr>
          <w:spacing w:val="-4"/>
          <w:sz w:val="28"/>
          <w:szCs w:val="28"/>
          <w:lang w:val="uk-UA"/>
        </w:rPr>
        <w:t>Копичинецької</w:t>
      </w:r>
      <w:proofErr w:type="spellEnd"/>
      <w:r w:rsidR="00064553" w:rsidRPr="00785FA6">
        <w:rPr>
          <w:spacing w:val="-4"/>
          <w:sz w:val="28"/>
          <w:szCs w:val="28"/>
          <w:lang w:val="uk-UA"/>
        </w:rPr>
        <w:t xml:space="preserve"> міської ради</w:t>
      </w:r>
      <w:r w:rsidRPr="00B640D1">
        <w:rPr>
          <w:spacing w:val="-4"/>
          <w:sz w:val="28"/>
          <w:szCs w:val="28"/>
          <w:lang w:val="uk-UA"/>
        </w:rPr>
        <w:t>.</w:t>
      </w:r>
    </w:p>
    <w:p w14:paraId="2539AAF8" w14:textId="77777777" w:rsidR="00BF501C" w:rsidRPr="00B640D1" w:rsidRDefault="00BF501C" w:rsidP="00E745BB">
      <w:pPr>
        <w:widowControl w:val="0"/>
        <w:numPr>
          <w:ilvl w:val="1"/>
          <w:numId w:val="9"/>
        </w:numPr>
        <w:tabs>
          <w:tab w:val="clear" w:pos="795"/>
          <w:tab w:val="num" w:pos="0"/>
        </w:tabs>
        <w:ind w:left="0" w:firstLine="567"/>
        <w:jc w:val="both"/>
        <w:rPr>
          <w:sz w:val="28"/>
          <w:szCs w:val="28"/>
          <w:lang w:val="uk-UA"/>
        </w:rPr>
      </w:pPr>
      <w:r w:rsidRPr="00B640D1">
        <w:rPr>
          <w:sz w:val="28"/>
          <w:szCs w:val="28"/>
          <w:lang w:val="uk-UA"/>
        </w:rPr>
        <w:t xml:space="preserve">Органом громадського самоврядування </w:t>
      </w:r>
      <w:r w:rsidRPr="00B640D1">
        <w:rPr>
          <w:spacing w:val="-4"/>
          <w:sz w:val="28"/>
          <w:szCs w:val="28"/>
          <w:lang w:val="uk-UA"/>
        </w:rPr>
        <w:t xml:space="preserve">БДЮТ </w:t>
      </w:r>
      <w:r w:rsidRPr="00B640D1">
        <w:rPr>
          <w:sz w:val="28"/>
          <w:szCs w:val="28"/>
          <w:lang w:val="uk-UA"/>
        </w:rPr>
        <w:t xml:space="preserve">є загальні збори (конференція) колективу, що скликається не менше одного разу на рік. </w:t>
      </w:r>
    </w:p>
    <w:p w14:paraId="3060BEC7" w14:textId="77777777" w:rsidR="00BF501C" w:rsidRPr="00B640D1" w:rsidRDefault="00BF501C" w:rsidP="00E745BB">
      <w:pPr>
        <w:widowControl w:val="0"/>
        <w:numPr>
          <w:ilvl w:val="1"/>
          <w:numId w:val="9"/>
        </w:numPr>
        <w:tabs>
          <w:tab w:val="clear" w:pos="795"/>
        </w:tabs>
        <w:ind w:left="0" w:firstLine="567"/>
        <w:jc w:val="both"/>
        <w:rPr>
          <w:sz w:val="28"/>
          <w:szCs w:val="28"/>
          <w:lang w:val="uk-UA"/>
        </w:rPr>
      </w:pPr>
      <w:r w:rsidRPr="00B640D1">
        <w:rPr>
          <w:sz w:val="28"/>
          <w:szCs w:val="28"/>
          <w:lang w:val="uk-UA"/>
        </w:rPr>
        <w:t>Загальні збори (конференція) колективу:</w:t>
      </w:r>
    </w:p>
    <w:p w14:paraId="0A83AFDA" w14:textId="77777777" w:rsidR="00BF501C" w:rsidRPr="00B640D1" w:rsidRDefault="00BF501C" w:rsidP="00E745BB">
      <w:pPr>
        <w:widowControl w:val="0"/>
        <w:numPr>
          <w:ilvl w:val="0"/>
          <w:numId w:val="30"/>
        </w:numPr>
        <w:tabs>
          <w:tab w:val="clear" w:pos="720"/>
          <w:tab w:val="num" w:pos="-1418"/>
        </w:tabs>
        <w:ind w:left="284" w:hanging="284"/>
        <w:jc w:val="both"/>
        <w:rPr>
          <w:sz w:val="28"/>
          <w:szCs w:val="28"/>
          <w:lang w:val="uk-UA"/>
        </w:rPr>
      </w:pPr>
      <w:r w:rsidRPr="00B640D1">
        <w:rPr>
          <w:sz w:val="28"/>
          <w:szCs w:val="28"/>
          <w:lang w:val="uk-UA"/>
        </w:rPr>
        <w:t xml:space="preserve">заслуховують звіт директора </w:t>
      </w:r>
      <w:r w:rsidRPr="00B640D1">
        <w:rPr>
          <w:spacing w:val="-4"/>
          <w:sz w:val="28"/>
          <w:szCs w:val="28"/>
          <w:lang w:val="uk-UA"/>
        </w:rPr>
        <w:t>БДЮТ</w:t>
      </w:r>
      <w:r w:rsidRPr="00B640D1">
        <w:rPr>
          <w:sz w:val="28"/>
          <w:szCs w:val="28"/>
          <w:lang w:val="uk-UA"/>
        </w:rPr>
        <w:t>;</w:t>
      </w:r>
    </w:p>
    <w:p w14:paraId="78FDE7F7" w14:textId="77777777" w:rsidR="00BF501C" w:rsidRPr="00B640D1" w:rsidRDefault="00BF501C" w:rsidP="00E745BB">
      <w:pPr>
        <w:widowControl w:val="0"/>
        <w:numPr>
          <w:ilvl w:val="0"/>
          <w:numId w:val="30"/>
        </w:numPr>
        <w:tabs>
          <w:tab w:val="clear" w:pos="720"/>
          <w:tab w:val="num" w:pos="-1418"/>
        </w:tabs>
        <w:ind w:left="284" w:hanging="284"/>
        <w:jc w:val="both"/>
        <w:rPr>
          <w:sz w:val="28"/>
          <w:szCs w:val="28"/>
          <w:lang w:val="uk-UA"/>
        </w:rPr>
      </w:pPr>
      <w:r w:rsidRPr="00B640D1">
        <w:rPr>
          <w:sz w:val="28"/>
          <w:szCs w:val="28"/>
          <w:lang w:val="uk-UA"/>
        </w:rPr>
        <w:t xml:space="preserve">розглядають питання навчально-виховної, методичної і фінансово-господарської діяльності </w:t>
      </w:r>
      <w:r w:rsidRPr="00B640D1">
        <w:rPr>
          <w:spacing w:val="-4"/>
          <w:sz w:val="28"/>
          <w:szCs w:val="28"/>
          <w:lang w:val="uk-UA"/>
        </w:rPr>
        <w:t xml:space="preserve">БДЮТ </w:t>
      </w:r>
      <w:r w:rsidRPr="00B640D1">
        <w:rPr>
          <w:sz w:val="28"/>
          <w:szCs w:val="28"/>
          <w:lang w:val="uk-UA"/>
        </w:rPr>
        <w:t xml:space="preserve"> ; </w:t>
      </w:r>
    </w:p>
    <w:p w14:paraId="3FB8E5E7" w14:textId="77777777" w:rsidR="00BF501C" w:rsidRPr="00B640D1" w:rsidRDefault="00BF501C" w:rsidP="00E745BB">
      <w:pPr>
        <w:widowControl w:val="0"/>
        <w:numPr>
          <w:ilvl w:val="0"/>
          <w:numId w:val="30"/>
        </w:numPr>
        <w:tabs>
          <w:tab w:val="clear" w:pos="720"/>
          <w:tab w:val="num" w:pos="-1418"/>
        </w:tabs>
        <w:ind w:left="284" w:hanging="284"/>
        <w:jc w:val="both"/>
        <w:rPr>
          <w:sz w:val="28"/>
          <w:szCs w:val="28"/>
          <w:lang w:val="uk-UA"/>
        </w:rPr>
      </w:pPr>
      <w:r w:rsidRPr="00B640D1">
        <w:rPr>
          <w:sz w:val="28"/>
          <w:szCs w:val="28"/>
          <w:lang w:val="uk-UA"/>
        </w:rPr>
        <w:t xml:space="preserve">затверджують основні напрямки вдосконалення навчально-виховного процесу, розглядають інші найважливіші напрямки діяльності </w:t>
      </w:r>
      <w:r w:rsidRPr="00B640D1">
        <w:rPr>
          <w:spacing w:val="-4"/>
          <w:sz w:val="28"/>
          <w:szCs w:val="28"/>
          <w:lang w:val="uk-UA"/>
        </w:rPr>
        <w:t>БДЮТ</w:t>
      </w:r>
      <w:r w:rsidRPr="00B640D1">
        <w:rPr>
          <w:sz w:val="28"/>
          <w:szCs w:val="28"/>
          <w:lang w:val="uk-UA"/>
        </w:rPr>
        <w:t>;</w:t>
      </w:r>
    </w:p>
    <w:p w14:paraId="3358B831" w14:textId="77777777" w:rsidR="00BF501C" w:rsidRPr="00B640D1" w:rsidRDefault="00BF501C" w:rsidP="00E745BB">
      <w:pPr>
        <w:widowControl w:val="0"/>
        <w:numPr>
          <w:ilvl w:val="0"/>
          <w:numId w:val="30"/>
        </w:numPr>
        <w:tabs>
          <w:tab w:val="clear" w:pos="720"/>
          <w:tab w:val="num" w:pos="-1418"/>
        </w:tabs>
        <w:ind w:left="284" w:hanging="284"/>
        <w:jc w:val="both"/>
        <w:rPr>
          <w:spacing w:val="-4"/>
          <w:sz w:val="28"/>
          <w:szCs w:val="28"/>
          <w:lang w:val="uk-UA"/>
        </w:rPr>
      </w:pPr>
      <w:r w:rsidRPr="00B640D1">
        <w:rPr>
          <w:spacing w:val="-4"/>
          <w:sz w:val="28"/>
          <w:szCs w:val="28"/>
          <w:lang w:val="uk-UA"/>
        </w:rPr>
        <w:t xml:space="preserve">приймають рішення про стимулювання праці керівників гуртків та інших педагогічних працівників. </w:t>
      </w:r>
    </w:p>
    <w:p w14:paraId="6D9F1181" w14:textId="77777777" w:rsidR="00BF501C" w:rsidRPr="00B640D1" w:rsidRDefault="00BF501C" w:rsidP="00E745BB">
      <w:pPr>
        <w:widowControl w:val="0"/>
        <w:numPr>
          <w:ilvl w:val="1"/>
          <w:numId w:val="9"/>
        </w:numPr>
        <w:tabs>
          <w:tab w:val="clear" w:pos="795"/>
        </w:tabs>
        <w:ind w:left="0" w:firstLine="567"/>
        <w:jc w:val="both"/>
        <w:rPr>
          <w:sz w:val="28"/>
          <w:szCs w:val="28"/>
          <w:lang w:val="uk-UA"/>
        </w:rPr>
      </w:pPr>
      <w:r w:rsidRPr="00B640D1">
        <w:rPr>
          <w:sz w:val="28"/>
          <w:szCs w:val="28"/>
          <w:lang w:val="uk-UA"/>
        </w:rPr>
        <w:t xml:space="preserve">Рішенням загальних зборів (конференції) колективу може створюватись рада </w:t>
      </w:r>
      <w:r w:rsidR="000A751A" w:rsidRPr="00B640D1">
        <w:rPr>
          <w:spacing w:val="-4"/>
          <w:sz w:val="28"/>
          <w:szCs w:val="28"/>
          <w:lang w:val="uk-UA"/>
        </w:rPr>
        <w:t>БДЮТ</w:t>
      </w:r>
      <w:r w:rsidRPr="00B640D1">
        <w:rPr>
          <w:sz w:val="28"/>
          <w:szCs w:val="28"/>
          <w:lang w:val="uk-UA"/>
        </w:rPr>
        <w:t>, що діє у період між загальними зборами (конференціями).</w:t>
      </w:r>
    </w:p>
    <w:p w14:paraId="0A6F7CAD" w14:textId="77777777" w:rsidR="00BF501C" w:rsidRPr="00B640D1" w:rsidRDefault="00BF501C" w:rsidP="00E745BB">
      <w:pPr>
        <w:widowControl w:val="0"/>
        <w:ind w:firstLine="567"/>
        <w:jc w:val="both"/>
        <w:rPr>
          <w:sz w:val="28"/>
          <w:szCs w:val="28"/>
          <w:lang w:val="uk-UA"/>
        </w:rPr>
      </w:pPr>
      <w:r w:rsidRPr="00B640D1">
        <w:rPr>
          <w:sz w:val="28"/>
          <w:szCs w:val="28"/>
          <w:lang w:val="uk-UA"/>
        </w:rPr>
        <w:t>Засідання ради є правомочним, коли в ньому бере участь не менше двох третин її членів. Рішення приймається простою більшістю голосів присутніх на засіданні членів ради. Рішення ради мають рекомендаційний характер.</w:t>
      </w:r>
    </w:p>
    <w:p w14:paraId="720EA13B" w14:textId="77777777" w:rsidR="00BF501C" w:rsidRPr="00B640D1" w:rsidRDefault="00BF501C" w:rsidP="00E745BB">
      <w:pPr>
        <w:widowControl w:val="0"/>
        <w:numPr>
          <w:ilvl w:val="1"/>
          <w:numId w:val="9"/>
        </w:numPr>
        <w:tabs>
          <w:tab w:val="clear" w:pos="795"/>
          <w:tab w:val="num" w:pos="0"/>
        </w:tabs>
        <w:ind w:left="0" w:firstLine="567"/>
        <w:jc w:val="both"/>
        <w:rPr>
          <w:sz w:val="28"/>
          <w:szCs w:val="28"/>
          <w:lang w:val="uk-UA"/>
        </w:rPr>
      </w:pPr>
      <w:r w:rsidRPr="00B640D1">
        <w:rPr>
          <w:spacing w:val="-4"/>
          <w:sz w:val="28"/>
          <w:szCs w:val="28"/>
          <w:lang w:val="uk-UA"/>
        </w:rPr>
        <w:t xml:space="preserve">У період між загальними зборами діє Рада </w:t>
      </w:r>
      <w:r w:rsidR="000A751A" w:rsidRPr="00B640D1">
        <w:rPr>
          <w:spacing w:val="-4"/>
          <w:sz w:val="28"/>
          <w:szCs w:val="28"/>
          <w:lang w:val="uk-UA"/>
        </w:rPr>
        <w:t>БДЮТ</w:t>
      </w:r>
      <w:r w:rsidRPr="00B640D1">
        <w:rPr>
          <w:spacing w:val="-4"/>
          <w:sz w:val="28"/>
          <w:szCs w:val="28"/>
          <w:lang w:val="uk-UA"/>
        </w:rPr>
        <w:t>, діяльність якої регулюється Положенням про Раду БДЮТ . У БДЮТ  за рішенням загальних зборів або Ради БДЮТ можуть створюватись і діяти піклувальна рада, учнівський і батьківський комітети, рада учнівського самоврядування а також комісії, асоціації тощо.</w:t>
      </w:r>
    </w:p>
    <w:p w14:paraId="364C50F7" w14:textId="77777777" w:rsidR="00BF501C" w:rsidRPr="00B640D1" w:rsidRDefault="00BF501C" w:rsidP="00E745BB">
      <w:pPr>
        <w:widowControl w:val="0"/>
        <w:numPr>
          <w:ilvl w:val="1"/>
          <w:numId w:val="9"/>
        </w:numPr>
        <w:tabs>
          <w:tab w:val="clear" w:pos="795"/>
          <w:tab w:val="num" w:pos="0"/>
        </w:tabs>
        <w:ind w:left="0" w:firstLine="567"/>
        <w:jc w:val="both"/>
        <w:rPr>
          <w:spacing w:val="-4"/>
          <w:sz w:val="28"/>
          <w:szCs w:val="28"/>
          <w:lang w:val="uk-UA"/>
        </w:rPr>
      </w:pPr>
      <w:r w:rsidRPr="00B640D1">
        <w:rPr>
          <w:spacing w:val="-4"/>
          <w:sz w:val="28"/>
          <w:szCs w:val="28"/>
          <w:lang w:val="uk-UA"/>
        </w:rPr>
        <w:t xml:space="preserve">Безпосереднє керівництво БДЮТ  здійснює його директор. Директором може бути лише громадянин України, який має вищу педагогічну освіту, стаж педагогічної роботи не менш як три роки, який успішно пройшов підготовку та атестацію керівних кадрів освіти. </w:t>
      </w:r>
    </w:p>
    <w:p w14:paraId="28CAE960" w14:textId="77777777" w:rsidR="00BF501C" w:rsidRPr="00B640D1" w:rsidRDefault="00BF501C" w:rsidP="00E745BB">
      <w:pPr>
        <w:widowControl w:val="0"/>
        <w:numPr>
          <w:ilvl w:val="1"/>
          <w:numId w:val="9"/>
        </w:numPr>
        <w:tabs>
          <w:tab w:val="clear" w:pos="795"/>
          <w:tab w:val="num" w:pos="0"/>
        </w:tabs>
        <w:ind w:left="0" w:firstLine="567"/>
        <w:jc w:val="both"/>
        <w:rPr>
          <w:spacing w:val="-4"/>
          <w:sz w:val="28"/>
          <w:szCs w:val="28"/>
          <w:lang w:val="uk-UA"/>
        </w:rPr>
      </w:pPr>
      <w:r w:rsidRPr="00B640D1">
        <w:rPr>
          <w:spacing w:val="-4"/>
          <w:sz w:val="28"/>
          <w:szCs w:val="28"/>
          <w:lang w:val="uk-UA"/>
        </w:rPr>
        <w:t xml:space="preserve">Директор </w:t>
      </w:r>
      <w:r w:rsidR="006D56EA" w:rsidRPr="00B640D1">
        <w:rPr>
          <w:spacing w:val="-4"/>
          <w:sz w:val="28"/>
          <w:szCs w:val="28"/>
          <w:lang w:val="uk-UA"/>
        </w:rPr>
        <w:t>БДЮТ</w:t>
      </w:r>
      <w:r w:rsidRPr="00B640D1">
        <w:rPr>
          <w:spacing w:val="-4"/>
          <w:sz w:val="28"/>
          <w:szCs w:val="28"/>
          <w:lang w:val="uk-UA"/>
        </w:rPr>
        <w:t xml:space="preserve">  призначається і звільняється з посади начальником відділу </w:t>
      </w:r>
      <w:r w:rsidR="00064553" w:rsidRPr="00785FA6">
        <w:rPr>
          <w:spacing w:val="-4"/>
          <w:sz w:val="28"/>
          <w:szCs w:val="28"/>
          <w:lang w:val="uk-UA"/>
        </w:rPr>
        <w:t>освіти,</w:t>
      </w:r>
      <w:r w:rsidR="00064553">
        <w:rPr>
          <w:spacing w:val="-4"/>
          <w:sz w:val="28"/>
          <w:szCs w:val="28"/>
          <w:lang w:val="uk-UA"/>
        </w:rPr>
        <w:t xml:space="preserve"> культури, сім’ї, </w:t>
      </w:r>
      <w:r w:rsidR="00064553" w:rsidRPr="00785FA6">
        <w:rPr>
          <w:spacing w:val="-4"/>
          <w:sz w:val="28"/>
          <w:szCs w:val="28"/>
          <w:lang w:val="uk-UA"/>
        </w:rPr>
        <w:t xml:space="preserve"> молоді та спорту </w:t>
      </w:r>
      <w:proofErr w:type="spellStart"/>
      <w:r w:rsidR="00064553">
        <w:rPr>
          <w:spacing w:val="-4"/>
          <w:sz w:val="28"/>
          <w:szCs w:val="28"/>
          <w:lang w:val="uk-UA"/>
        </w:rPr>
        <w:t>Копичинецької</w:t>
      </w:r>
      <w:proofErr w:type="spellEnd"/>
      <w:r w:rsidR="00064553" w:rsidRPr="00785FA6">
        <w:rPr>
          <w:spacing w:val="-4"/>
          <w:sz w:val="28"/>
          <w:szCs w:val="28"/>
          <w:lang w:val="uk-UA"/>
        </w:rPr>
        <w:t xml:space="preserve"> міської ради</w:t>
      </w:r>
      <w:r w:rsidRPr="00B640D1">
        <w:rPr>
          <w:spacing w:val="-4"/>
          <w:sz w:val="28"/>
          <w:szCs w:val="28"/>
          <w:lang w:val="uk-UA"/>
        </w:rPr>
        <w:t>.</w:t>
      </w:r>
    </w:p>
    <w:p w14:paraId="0B67D2F5" w14:textId="77777777" w:rsidR="00BF501C" w:rsidRPr="00064553" w:rsidRDefault="00BF501C" w:rsidP="00E745BB">
      <w:pPr>
        <w:widowControl w:val="0"/>
        <w:numPr>
          <w:ilvl w:val="1"/>
          <w:numId w:val="9"/>
        </w:numPr>
        <w:tabs>
          <w:tab w:val="clear" w:pos="795"/>
          <w:tab w:val="num" w:pos="0"/>
        </w:tabs>
        <w:ind w:left="0" w:firstLine="567"/>
        <w:jc w:val="both"/>
        <w:rPr>
          <w:spacing w:val="-4"/>
          <w:sz w:val="28"/>
          <w:szCs w:val="28"/>
          <w:lang w:val="uk-UA"/>
        </w:rPr>
      </w:pPr>
      <w:r w:rsidRPr="00064553">
        <w:rPr>
          <w:spacing w:val="-4"/>
          <w:sz w:val="28"/>
          <w:szCs w:val="28"/>
          <w:lang w:val="uk-UA"/>
        </w:rPr>
        <w:t xml:space="preserve">Призначення на посаду та звільнення з посади заступників директора БДЮТ здійснює начальник відділу </w:t>
      </w:r>
      <w:r w:rsidR="00064553" w:rsidRPr="00785FA6">
        <w:rPr>
          <w:spacing w:val="-4"/>
          <w:sz w:val="28"/>
          <w:szCs w:val="28"/>
          <w:lang w:val="uk-UA"/>
        </w:rPr>
        <w:t>освіти,</w:t>
      </w:r>
      <w:r w:rsidR="00064553">
        <w:rPr>
          <w:spacing w:val="-4"/>
          <w:sz w:val="28"/>
          <w:szCs w:val="28"/>
          <w:lang w:val="uk-UA"/>
        </w:rPr>
        <w:t xml:space="preserve"> культури, сім’ї, </w:t>
      </w:r>
      <w:r w:rsidR="00064553" w:rsidRPr="00785FA6">
        <w:rPr>
          <w:spacing w:val="-4"/>
          <w:sz w:val="28"/>
          <w:szCs w:val="28"/>
          <w:lang w:val="uk-UA"/>
        </w:rPr>
        <w:t xml:space="preserve"> молоді та спорту </w:t>
      </w:r>
      <w:proofErr w:type="spellStart"/>
      <w:r w:rsidR="00064553">
        <w:rPr>
          <w:spacing w:val="-4"/>
          <w:sz w:val="28"/>
          <w:szCs w:val="28"/>
          <w:lang w:val="uk-UA"/>
        </w:rPr>
        <w:t>Копичинецької</w:t>
      </w:r>
      <w:proofErr w:type="spellEnd"/>
      <w:r w:rsidR="00064553">
        <w:rPr>
          <w:spacing w:val="-4"/>
          <w:sz w:val="28"/>
          <w:szCs w:val="28"/>
          <w:lang w:val="uk-UA"/>
        </w:rPr>
        <w:t xml:space="preserve"> міської ради. </w:t>
      </w:r>
      <w:r w:rsidRPr="00064553">
        <w:rPr>
          <w:spacing w:val="-4"/>
          <w:sz w:val="28"/>
          <w:szCs w:val="28"/>
          <w:lang w:val="uk-UA"/>
        </w:rPr>
        <w:t xml:space="preserve">Призначення на посаду та звільнення з посади педагогічних та інших працівників БДЮТ   директор закладу. </w:t>
      </w:r>
    </w:p>
    <w:p w14:paraId="2914B4A2" w14:textId="77777777" w:rsidR="00BF501C" w:rsidRPr="00B640D1" w:rsidRDefault="00BF501C" w:rsidP="00E745BB">
      <w:pPr>
        <w:widowControl w:val="0"/>
        <w:numPr>
          <w:ilvl w:val="1"/>
          <w:numId w:val="9"/>
        </w:numPr>
        <w:tabs>
          <w:tab w:val="clear" w:pos="795"/>
          <w:tab w:val="num" w:pos="0"/>
        </w:tabs>
        <w:ind w:left="0" w:firstLine="567"/>
        <w:jc w:val="both"/>
        <w:rPr>
          <w:sz w:val="28"/>
          <w:szCs w:val="28"/>
          <w:lang w:val="uk-UA"/>
        </w:rPr>
      </w:pPr>
      <w:r w:rsidRPr="00B640D1">
        <w:rPr>
          <w:sz w:val="28"/>
          <w:szCs w:val="28"/>
          <w:lang w:val="uk-UA"/>
        </w:rPr>
        <w:t xml:space="preserve">Директор </w:t>
      </w:r>
      <w:r w:rsidRPr="00B640D1">
        <w:rPr>
          <w:spacing w:val="-4"/>
          <w:sz w:val="28"/>
          <w:szCs w:val="28"/>
          <w:lang w:val="uk-UA"/>
        </w:rPr>
        <w:t xml:space="preserve">БДЮТ  </w:t>
      </w:r>
      <w:r w:rsidRPr="00B640D1">
        <w:rPr>
          <w:sz w:val="28"/>
          <w:szCs w:val="28"/>
          <w:lang w:val="uk-UA"/>
        </w:rPr>
        <w:t xml:space="preserve">: </w:t>
      </w:r>
    </w:p>
    <w:p w14:paraId="1A626419" w14:textId="77777777" w:rsidR="00BF501C" w:rsidRPr="00B640D1" w:rsidRDefault="00BF501C" w:rsidP="00E745BB">
      <w:pPr>
        <w:widowControl w:val="0"/>
        <w:numPr>
          <w:ilvl w:val="0"/>
          <w:numId w:val="31"/>
        </w:numPr>
        <w:ind w:left="284" w:hanging="284"/>
        <w:jc w:val="both"/>
        <w:rPr>
          <w:sz w:val="28"/>
          <w:szCs w:val="28"/>
          <w:lang w:val="uk-UA"/>
        </w:rPr>
      </w:pPr>
      <w:r w:rsidRPr="00B640D1">
        <w:rPr>
          <w:sz w:val="28"/>
          <w:szCs w:val="28"/>
          <w:lang w:val="uk-UA"/>
        </w:rPr>
        <w:t>здійснює керівництво колективом, забезпечує раціональний добір і розстановку кадрів, створює належні умови для підвищення фахового рівня працівників;</w:t>
      </w:r>
    </w:p>
    <w:p w14:paraId="4BA6E43B" w14:textId="77777777" w:rsidR="00BF501C" w:rsidRPr="00B640D1" w:rsidRDefault="00BF501C" w:rsidP="00E745BB">
      <w:pPr>
        <w:widowControl w:val="0"/>
        <w:numPr>
          <w:ilvl w:val="0"/>
          <w:numId w:val="31"/>
        </w:numPr>
        <w:ind w:left="284" w:hanging="284"/>
        <w:jc w:val="both"/>
        <w:rPr>
          <w:sz w:val="28"/>
          <w:szCs w:val="28"/>
          <w:lang w:val="uk-UA"/>
        </w:rPr>
      </w:pPr>
      <w:r w:rsidRPr="00B640D1">
        <w:rPr>
          <w:sz w:val="28"/>
          <w:szCs w:val="28"/>
          <w:lang w:val="uk-UA"/>
        </w:rPr>
        <w:t>організовує навчально-виховний процес;</w:t>
      </w:r>
    </w:p>
    <w:p w14:paraId="5C8E7A68" w14:textId="77777777" w:rsidR="00BF501C" w:rsidRPr="00B640D1" w:rsidRDefault="00BF501C" w:rsidP="00E745BB">
      <w:pPr>
        <w:widowControl w:val="0"/>
        <w:numPr>
          <w:ilvl w:val="0"/>
          <w:numId w:val="31"/>
        </w:numPr>
        <w:ind w:left="284" w:hanging="284"/>
        <w:jc w:val="both"/>
        <w:rPr>
          <w:sz w:val="28"/>
          <w:szCs w:val="28"/>
          <w:lang w:val="uk-UA"/>
        </w:rPr>
      </w:pPr>
      <w:r w:rsidRPr="00B640D1">
        <w:rPr>
          <w:sz w:val="28"/>
          <w:szCs w:val="28"/>
          <w:lang w:val="uk-UA"/>
        </w:rPr>
        <w:t>забезпечує контроль за виконанням навчальних планів і програм, якістю знань, умінь та навичок вихованців, учнів, слухачів;</w:t>
      </w:r>
    </w:p>
    <w:p w14:paraId="60FAD2DA" w14:textId="77777777" w:rsidR="00BF501C" w:rsidRPr="00B640D1" w:rsidRDefault="00BF501C" w:rsidP="00E745BB">
      <w:pPr>
        <w:widowControl w:val="0"/>
        <w:numPr>
          <w:ilvl w:val="0"/>
          <w:numId w:val="31"/>
        </w:numPr>
        <w:ind w:left="284" w:hanging="284"/>
        <w:jc w:val="both"/>
        <w:rPr>
          <w:sz w:val="28"/>
          <w:szCs w:val="28"/>
          <w:lang w:val="uk-UA"/>
        </w:rPr>
      </w:pPr>
      <w:r w:rsidRPr="00B640D1">
        <w:rPr>
          <w:sz w:val="28"/>
          <w:szCs w:val="28"/>
          <w:lang w:val="uk-UA"/>
        </w:rPr>
        <w:t>створює належні умови здобуття вихованцями, учнями, слухачами позашкільної освіти;</w:t>
      </w:r>
    </w:p>
    <w:p w14:paraId="1177E4B1" w14:textId="77777777" w:rsidR="00BF501C" w:rsidRPr="00B640D1" w:rsidRDefault="00BF501C" w:rsidP="00E745BB">
      <w:pPr>
        <w:widowControl w:val="0"/>
        <w:numPr>
          <w:ilvl w:val="0"/>
          <w:numId w:val="31"/>
        </w:numPr>
        <w:ind w:left="284" w:hanging="284"/>
        <w:jc w:val="both"/>
        <w:rPr>
          <w:spacing w:val="-12"/>
          <w:sz w:val="28"/>
          <w:szCs w:val="28"/>
          <w:lang w:val="uk-UA"/>
        </w:rPr>
      </w:pPr>
      <w:r w:rsidRPr="00B640D1">
        <w:rPr>
          <w:spacing w:val="-12"/>
          <w:sz w:val="28"/>
          <w:szCs w:val="28"/>
          <w:lang w:val="uk-UA"/>
        </w:rPr>
        <w:t>забезпечує дотримання вимог чинного законодавства щодо охорони дитинства, санітарно-гігієнічних та протипожежних норм, безпеки життєдіяльності;</w:t>
      </w:r>
    </w:p>
    <w:p w14:paraId="3F8D1891" w14:textId="77777777" w:rsidR="00BF501C" w:rsidRPr="00B640D1" w:rsidRDefault="00BF501C" w:rsidP="00E745BB">
      <w:pPr>
        <w:widowControl w:val="0"/>
        <w:numPr>
          <w:ilvl w:val="0"/>
          <w:numId w:val="31"/>
        </w:numPr>
        <w:ind w:left="284" w:hanging="284"/>
        <w:jc w:val="both"/>
        <w:rPr>
          <w:sz w:val="28"/>
          <w:szCs w:val="28"/>
          <w:lang w:val="uk-UA"/>
        </w:rPr>
      </w:pPr>
      <w:r w:rsidRPr="00B640D1">
        <w:rPr>
          <w:sz w:val="28"/>
          <w:szCs w:val="28"/>
          <w:lang w:val="uk-UA"/>
        </w:rPr>
        <w:t xml:space="preserve">розпоряджається в установленому порядку майном і коштами </w:t>
      </w:r>
      <w:r w:rsidRPr="00B640D1">
        <w:rPr>
          <w:spacing w:val="-4"/>
          <w:sz w:val="28"/>
          <w:szCs w:val="28"/>
          <w:lang w:val="uk-UA"/>
        </w:rPr>
        <w:t xml:space="preserve">БДЮТ  </w:t>
      </w:r>
      <w:r w:rsidRPr="00B640D1">
        <w:rPr>
          <w:sz w:val="28"/>
          <w:szCs w:val="28"/>
          <w:lang w:val="uk-UA"/>
        </w:rPr>
        <w:t>;</w:t>
      </w:r>
    </w:p>
    <w:p w14:paraId="22F44A58" w14:textId="77777777" w:rsidR="00BF501C" w:rsidRPr="00B640D1" w:rsidRDefault="00BF501C" w:rsidP="00E745BB">
      <w:pPr>
        <w:widowControl w:val="0"/>
        <w:numPr>
          <w:ilvl w:val="0"/>
          <w:numId w:val="31"/>
        </w:numPr>
        <w:ind w:left="284" w:hanging="284"/>
        <w:jc w:val="both"/>
        <w:rPr>
          <w:spacing w:val="-12"/>
          <w:sz w:val="28"/>
          <w:szCs w:val="28"/>
          <w:lang w:val="uk-UA"/>
        </w:rPr>
      </w:pPr>
      <w:r w:rsidRPr="00B640D1">
        <w:rPr>
          <w:spacing w:val="-12"/>
          <w:sz w:val="28"/>
          <w:szCs w:val="28"/>
          <w:lang w:val="uk-UA"/>
        </w:rPr>
        <w:t xml:space="preserve">організовує виконання кошторису доходів і видатків </w:t>
      </w:r>
      <w:r w:rsidRPr="00B640D1">
        <w:rPr>
          <w:spacing w:val="-4"/>
          <w:sz w:val="28"/>
          <w:szCs w:val="28"/>
          <w:lang w:val="uk-UA"/>
        </w:rPr>
        <w:t xml:space="preserve">БДЮТ </w:t>
      </w:r>
      <w:r w:rsidRPr="00B640D1">
        <w:rPr>
          <w:spacing w:val="-12"/>
          <w:sz w:val="28"/>
          <w:szCs w:val="28"/>
          <w:lang w:val="uk-UA"/>
        </w:rPr>
        <w:t xml:space="preserve">, укладає угоди з </w:t>
      </w:r>
      <w:r w:rsidRPr="00B640D1">
        <w:rPr>
          <w:spacing w:val="-12"/>
          <w:sz w:val="28"/>
          <w:szCs w:val="28"/>
          <w:lang w:val="uk-UA"/>
        </w:rPr>
        <w:lastRenderedPageBreak/>
        <w:t>юридичними та фізичними особами, в установленому порядку відкриває рахунки в установах банків або в органах Державного казначейства;</w:t>
      </w:r>
    </w:p>
    <w:p w14:paraId="10D4D961" w14:textId="77777777" w:rsidR="00BF501C" w:rsidRPr="00B640D1" w:rsidRDefault="00BF501C" w:rsidP="00E745BB">
      <w:pPr>
        <w:widowControl w:val="0"/>
        <w:numPr>
          <w:ilvl w:val="0"/>
          <w:numId w:val="31"/>
        </w:numPr>
        <w:ind w:left="0" w:firstLine="180"/>
        <w:jc w:val="both"/>
        <w:rPr>
          <w:sz w:val="28"/>
          <w:szCs w:val="28"/>
          <w:lang w:val="uk-UA"/>
        </w:rPr>
      </w:pPr>
      <w:r w:rsidRPr="00B640D1">
        <w:rPr>
          <w:sz w:val="28"/>
          <w:szCs w:val="28"/>
          <w:lang w:val="uk-UA"/>
        </w:rPr>
        <w:t xml:space="preserve">установлює надбавки, доплати, премії та надає матеріальну допомогу працівникам </w:t>
      </w:r>
      <w:r w:rsidRPr="00B640D1">
        <w:rPr>
          <w:spacing w:val="-4"/>
          <w:sz w:val="28"/>
          <w:szCs w:val="28"/>
          <w:lang w:val="uk-UA"/>
        </w:rPr>
        <w:t xml:space="preserve">БДЮТ </w:t>
      </w:r>
      <w:r w:rsidRPr="00B640D1">
        <w:rPr>
          <w:sz w:val="28"/>
          <w:szCs w:val="28"/>
          <w:lang w:val="uk-UA"/>
        </w:rPr>
        <w:t>відповідно до законодавства;</w:t>
      </w:r>
    </w:p>
    <w:p w14:paraId="50A415AF" w14:textId="77777777" w:rsidR="00BF501C" w:rsidRPr="00B640D1" w:rsidRDefault="00BF501C" w:rsidP="00E745BB">
      <w:pPr>
        <w:widowControl w:val="0"/>
        <w:numPr>
          <w:ilvl w:val="0"/>
          <w:numId w:val="31"/>
        </w:numPr>
        <w:ind w:left="0" w:firstLine="180"/>
        <w:jc w:val="both"/>
        <w:rPr>
          <w:spacing w:val="-8"/>
          <w:sz w:val="28"/>
          <w:szCs w:val="28"/>
          <w:lang w:val="uk-UA"/>
        </w:rPr>
      </w:pPr>
      <w:r w:rsidRPr="00B640D1">
        <w:rPr>
          <w:spacing w:val="-8"/>
          <w:sz w:val="28"/>
          <w:szCs w:val="28"/>
          <w:lang w:val="uk-UA"/>
        </w:rPr>
        <w:t xml:space="preserve">представляє </w:t>
      </w:r>
      <w:r w:rsidRPr="00B640D1">
        <w:rPr>
          <w:spacing w:val="-4"/>
          <w:sz w:val="28"/>
          <w:szCs w:val="28"/>
          <w:lang w:val="uk-UA"/>
        </w:rPr>
        <w:t xml:space="preserve">БДЮТ </w:t>
      </w:r>
      <w:r w:rsidRPr="00B640D1">
        <w:rPr>
          <w:spacing w:val="-8"/>
          <w:sz w:val="28"/>
          <w:szCs w:val="28"/>
          <w:lang w:val="uk-UA"/>
        </w:rPr>
        <w:t>на всіх підприємствах, в установах та організаціях і відповідає перед засновником за результати діяльності закладу;</w:t>
      </w:r>
    </w:p>
    <w:p w14:paraId="41E0C44C" w14:textId="77777777" w:rsidR="00BF501C" w:rsidRPr="00B640D1" w:rsidRDefault="00BF501C" w:rsidP="00E745BB">
      <w:pPr>
        <w:widowControl w:val="0"/>
        <w:numPr>
          <w:ilvl w:val="0"/>
          <w:numId w:val="31"/>
        </w:numPr>
        <w:ind w:left="0" w:firstLine="180"/>
        <w:jc w:val="both"/>
        <w:rPr>
          <w:spacing w:val="-8"/>
          <w:sz w:val="28"/>
          <w:szCs w:val="28"/>
          <w:lang w:val="uk-UA"/>
        </w:rPr>
      </w:pPr>
      <w:r w:rsidRPr="00B640D1">
        <w:rPr>
          <w:spacing w:val="-8"/>
          <w:sz w:val="28"/>
          <w:szCs w:val="28"/>
          <w:lang w:val="uk-UA"/>
        </w:rPr>
        <w:t>дає дозвіл на участь діячів науки, культури, членів творчих спілок, працівників культурно-освітніх закладів, підприємств, установ та організацій, інших юридичних або фізичних осіб у навчально-виховному процесі;</w:t>
      </w:r>
    </w:p>
    <w:p w14:paraId="66D77CC3" w14:textId="77777777" w:rsidR="00BF501C" w:rsidRPr="00B640D1" w:rsidRDefault="00BF501C" w:rsidP="00E745BB">
      <w:pPr>
        <w:widowControl w:val="0"/>
        <w:numPr>
          <w:ilvl w:val="0"/>
          <w:numId w:val="31"/>
        </w:numPr>
        <w:ind w:left="0" w:firstLine="180"/>
        <w:jc w:val="both"/>
        <w:rPr>
          <w:spacing w:val="-8"/>
          <w:sz w:val="28"/>
          <w:szCs w:val="28"/>
          <w:lang w:val="uk-UA"/>
        </w:rPr>
      </w:pPr>
      <w:r w:rsidRPr="00B640D1">
        <w:rPr>
          <w:spacing w:val="-8"/>
          <w:sz w:val="28"/>
          <w:szCs w:val="28"/>
          <w:lang w:val="uk-UA"/>
        </w:rPr>
        <w:t xml:space="preserve">забезпечує право вихованців, учнів і слухачів на захист від будь-яких форм фізичного або психічного насильства; </w:t>
      </w:r>
    </w:p>
    <w:p w14:paraId="73DA26EB" w14:textId="77777777" w:rsidR="00BF501C" w:rsidRPr="00B640D1" w:rsidRDefault="00BF501C" w:rsidP="00E745BB">
      <w:pPr>
        <w:widowControl w:val="0"/>
        <w:numPr>
          <w:ilvl w:val="0"/>
          <w:numId w:val="31"/>
        </w:numPr>
        <w:ind w:left="0" w:firstLine="180"/>
        <w:jc w:val="both"/>
        <w:rPr>
          <w:spacing w:val="-4"/>
          <w:sz w:val="28"/>
          <w:szCs w:val="28"/>
          <w:lang w:val="uk-UA"/>
        </w:rPr>
      </w:pPr>
      <w:r w:rsidRPr="00B640D1">
        <w:rPr>
          <w:spacing w:val="-4"/>
          <w:sz w:val="28"/>
          <w:szCs w:val="28"/>
          <w:lang w:val="uk-UA"/>
        </w:rPr>
        <w:t>видає у межах своєї компетенції накази та розпорядження і контролює їх виконання;</w:t>
      </w:r>
    </w:p>
    <w:p w14:paraId="1313FCA9" w14:textId="77777777" w:rsidR="00BF501C" w:rsidRPr="00B640D1" w:rsidRDefault="00BF501C" w:rsidP="00E745BB">
      <w:pPr>
        <w:widowControl w:val="0"/>
        <w:numPr>
          <w:ilvl w:val="0"/>
          <w:numId w:val="31"/>
        </w:numPr>
        <w:ind w:left="0" w:firstLine="180"/>
        <w:jc w:val="both"/>
        <w:rPr>
          <w:sz w:val="28"/>
          <w:szCs w:val="28"/>
          <w:lang w:val="uk-UA"/>
        </w:rPr>
      </w:pPr>
      <w:r w:rsidRPr="00B640D1">
        <w:rPr>
          <w:sz w:val="28"/>
          <w:szCs w:val="28"/>
          <w:lang w:val="uk-UA"/>
        </w:rPr>
        <w:t xml:space="preserve">застосовує засоби заохочення та дисциплінарні стягнення до працівників </w:t>
      </w:r>
      <w:r w:rsidRPr="00B640D1">
        <w:rPr>
          <w:spacing w:val="-4"/>
          <w:sz w:val="28"/>
          <w:szCs w:val="28"/>
          <w:lang w:val="uk-UA"/>
        </w:rPr>
        <w:t>БДЮТ</w:t>
      </w:r>
      <w:r w:rsidRPr="00B640D1">
        <w:rPr>
          <w:sz w:val="28"/>
          <w:szCs w:val="28"/>
          <w:lang w:val="uk-UA"/>
        </w:rPr>
        <w:t>;</w:t>
      </w:r>
    </w:p>
    <w:p w14:paraId="00D09978" w14:textId="77777777" w:rsidR="00BF501C" w:rsidRPr="00B640D1" w:rsidRDefault="00BF501C" w:rsidP="00E745BB">
      <w:pPr>
        <w:widowControl w:val="0"/>
        <w:ind w:firstLine="180"/>
        <w:jc w:val="both"/>
        <w:rPr>
          <w:spacing w:val="-6"/>
          <w:sz w:val="28"/>
          <w:szCs w:val="28"/>
          <w:lang w:val="uk-UA"/>
        </w:rPr>
      </w:pPr>
      <w:r w:rsidRPr="00B640D1">
        <w:rPr>
          <w:spacing w:val="-6"/>
          <w:sz w:val="28"/>
          <w:szCs w:val="28"/>
          <w:lang w:val="uk-UA"/>
        </w:rPr>
        <w:t xml:space="preserve">_ затверджує посадові обов’язки працівників </w:t>
      </w:r>
      <w:r w:rsidRPr="00B640D1">
        <w:rPr>
          <w:spacing w:val="-4"/>
          <w:sz w:val="28"/>
          <w:szCs w:val="28"/>
          <w:lang w:val="uk-UA"/>
        </w:rPr>
        <w:t xml:space="preserve">БДЮТ  </w:t>
      </w:r>
      <w:r w:rsidRPr="00B640D1">
        <w:rPr>
          <w:spacing w:val="-6"/>
          <w:sz w:val="28"/>
          <w:szCs w:val="28"/>
          <w:lang w:val="uk-UA"/>
        </w:rPr>
        <w:t>;</w:t>
      </w:r>
    </w:p>
    <w:p w14:paraId="5D9C3B4D" w14:textId="77777777" w:rsidR="00BF501C" w:rsidRPr="00B640D1" w:rsidRDefault="00BF501C" w:rsidP="00E745BB">
      <w:pPr>
        <w:widowControl w:val="0"/>
        <w:numPr>
          <w:ilvl w:val="0"/>
          <w:numId w:val="31"/>
        </w:numPr>
        <w:ind w:left="0" w:firstLine="180"/>
        <w:jc w:val="both"/>
        <w:rPr>
          <w:spacing w:val="-2"/>
          <w:sz w:val="28"/>
          <w:szCs w:val="28"/>
          <w:lang w:val="uk-UA"/>
        </w:rPr>
      </w:pPr>
      <w:r w:rsidRPr="00B640D1">
        <w:rPr>
          <w:spacing w:val="-2"/>
          <w:sz w:val="28"/>
          <w:szCs w:val="28"/>
          <w:lang w:val="uk-UA"/>
        </w:rPr>
        <w:t xml:space="preserve"> несе відповідальність за виконання покладених на </w:t>
      </w:r>
      <w:r w:rsidRPr="00B640D1">
        <w:rPr>
          <w:spacing w:val="-4"/>
          <w:sz w:val="28"/>
          <w:szCs w:val="28"/>
          <w:lang w:val="uk-UA"/>
        </w:rPr>
        <w:t xml:space="preserve">БДЮТ </w:t>
      </w:r>
      <w:r w:rsidRPr="00B640D1">
        <w:rPr>
          <w:spacing w:val="-2"/>
          <w:sz w:val="28"/>
          <w:szCs w:val="28"/>
          <w:lang w:val="uk-UA"/>
        </w:rPr>
        <w:t xml:space="preserve">завдань, результати фінансово-господарської діяльності, стан і збереження майна, переданого в користування закладу. </w:t>
      </w:r>
    </w:p>
    <w:p w14:paraId="4D9BE758" w14:textId="77777777" w:rsidR="00BF501C" w:rsidRPr="00B640D1" w:rsidRDefault="00BF501C" w:rsidP="00E745BB">
      <w:pPr>
        <w:widowControl w:val="0"/>
        <w:numPr>
          <w:ilvl w:val="1"/>
          <w:numId w:val="9"/>
        </w:numPr>
        <w:tabs>
          <w:tab w:val="clear" w:pos="795"/>
          <w:tab w:val="num" w:pos="0"/>
        </w:tabs>
        <w:ind w:left="0" w:firstLine="180"/>
        <w:jc w:val="both"/>
        <w:rPr>
          <w:sz w:val="28"/>
          <w:szCs w:val="28"/>
          <w:lang w:val="uk-UA"/>
        </w:rPr>
      </w:pPr>
      <w:r w:rsidRPr="00B640D1">
        <w:rPr>
          <w:sz w:val="28"/>
          <w:szCs w:val="28"/>
          <w:lang w:val="uk-UA"/>
        </w:rPr>
        <w:t xml:space="preserve">Директор БДЮТ є головою педагогічної ради – постійно-діючого колегіального органу управління </w:t>
      </w:r>
      <w:r w:rsidRPr="00B640D1">
        <w:rPr>
          <w:spacing w:val="-4"/>
          <w:sz w:val="28"/>
          <w:szCs w:val="28"/>
          <w:lang w:val="uk-UA"/>
        </w:rPr>
        <w:t xml:space="preserve">БДЮТ </w:t>
      </w:r>
      <w:r w:rsidRPr="00B640D1">
        <w:rPr>
          <w:sz w:val="28"/>
          <w:szCs w:val="28"/>
          <w:lang w:val="uk-UA"/>
        </w:rPr>
        <w:t xml:space="preserve">. </w:t>
      </w:r>
    </w:p>
    <w:p w14:paraId="7106EF43" w14:textId="77777777" w:rsidR="00BF501C" w:rsidRPr="00B640D1" w:rsidRDefault="00BF501C" w:rsidP="00E745BB">
      <w:pPr>
        <w:pStyle w:val="aa"/>
        <w:widowControl w:val="0"/>
        <w:numPr>
          <w:ilvl w:val="1"/>
          <w:numId w:val="9"/>
        </w:numPr>
        <w:jc w:val="both"/>
        <w:rPr>
          <w:sz w:val="28"/>
          <w:szCs w:val="28"/>
          <w:lang w:val="uk-UA"/>
        </w:rPr>
      </w:pPr>
      <w:r w:rsidRPr="00B640D1">
        <w:rPr>
          <w:sz w:val="28"/>
          <w:szCs w:val="28"/>
          <w:lang w:val="uk-UA"/>
        </w:rPr>
        <w:t xml:space="preserve">Педагогічна рада </w:t>
      </w:r>
      <w:r w:rsidRPr="00B640D1">
        <w:rPr>
          <w:spacing w:val="-4"/>
          <w:sz w:val="28"/>
          <w:szCs w:val="28"/>
          <w:lang w:val="uk-UA"/>
        </w:rPr>
        <w:t xml:space="preserve">БДЮТ </w:t>
      </w:r>
      <w:r w:rsidRPr="00B640D1">
        <w:rPr>
          <w:sz w:val="28"/>
          <w:szCs w:val="28"/>
          <w:lang w:val="uk-UA"/>
        </w:rPr>
        <w:t xml:space="preserve">: </w:t>
      </w:r>
    </w:p>
    <w:p w14:paraId="3215C471" w14:textId="77777777" w:rsidR="00BF501C" w:rsidRPr="00B640D1" w:rsidRDefault="00BF501C" w:rsidP="00E745BB">
      <w:pPr>
        <w:widowControl w:val="0"/>
        <w:numPr>
          <w:ilvl w:val="0"/>
          <w:numId w:val="32"/>
        </w:numPr>
        <w:tabs>
          <w:tab w:val="clear" w:pos="720"/>
          <w:tab w:val="num" w:pos="-1134"/>
        </w:tabs>
        <w:ind w:left="0" w:firstLine="540"/>
        <w:jc w:val="both"/>
        <w:rPr>
          <w:sz w:val="28"/>
          <w:szCs w:val="28"/>
          <w:lang w:val="uk-UA"/>
        </w:rPr>
      </w:pPr>
      <w:r w:rsidRPr="00B640D1">
        <w:rPr>
          <w:sz w:val="28"/>
          <w:szCs w:val="28"/>
          <w:lang w:val="uk-UA"/>
        </w:rPr>
        <w:t xml:space="preserve">розглядає підсумки і актуальні питання навчальної, тренувальної, організаційно-масової, інформаційно-методичної роботи </w:t>
      </w:r>
      <w:r w:rsidR="00F52FB4" w:rsidRPr="00B640D1">
        <w:rPr>
          <w:spacing w:val="-4"/>
          <w:sz w:val="28"/>
          <w:szCs w:val="28"/>
          <w:lang w:val="uk-UA"/>
        </w:rPr>
        <w:t>БДЮТ</w:t>
      </w:r>
      <w:r w:rsidRPr="00B640D1">
        <w:rPr>
          <w:sz w:val="28"/>
          <w:szCs w:val="28"/>
          <w:lang w:val="uk-UA"/>
        </w:rPr>
        <w:t>, його філій, гуртків, груп та інших творчих об’єднань, а також питання дотримання санітарно-гігієнічних та протипожежних норм, безпеки життєдіяльності, охорони праці;</w:t>
      </w:r>
    </w:p>
    <w:p w14:paraId="081DFA7F" w14:textId="77777777" w:rsidR="00BF501C" w:rsidRPr="00B640D1" w:rsidRDefault="00BF501C" w:rsidP="00E745BB">
      <w:pPr>
        <w:widowControl w:val="0"/>
        <w:ind w:firstLine="360"/>
        <w:jc w:val="both"/>
        <w:rPr>
          <w:spacing w:val="-4"/>
          <w:sz w:val="28"/>
          <w:szCs w:val="28"/>
          <w:lang w:val="uk-UA"/>
        </w:rPr>
      </w:pPr>
      <w:r w:rsidRPr="00B640D1">
        <w:rPr>
          <w:spacing w:val="-4"/>
          <w:sz w:val="28"/>
          <w:szCs w:val="28"/>
          <w:lang w:val="uk-UA"/>
        </w:rPr>
        <w:t>- розробляє пропозиції щодо поліпшення діяльності БДЮТ, утворення нових гуртків, груп та інших творчих об’єднань;</w:t>
      </w:r>
    </w:p>
    <w:p w14:paraId="011F8CA4" w14:textId="77777777" w:rsidR="00BF501C" w:rsidRPr="00B640D1" w:rsidRDefault="00BF501C" w:rsidP="00E745BB">
      <w:pPr>
        <w:widowControl w:val="0"/>
        <w:numPr>
          <w:ilvl w:val="0"/>
          <w:numId w:val="32"/>
        </w:numPr>
        <w:tabs>
          <w:tab w:val="clear" w:pos="720"/>
          <w:tab w:val="num" w:pos="-1134"/>
        </w:tabs>
        <w:ind w:left="0" w:firstLine="540"/>
        <w:jc w:val="both"/>
        <w:rPr>
          <w:spacing w:val="-2"/>
          <w:sz w:val="28"/>
          <w:szCs w:val="28"/>
          <w:lang w:val="uk-UA"/>
        </w:rPr>
      </w:pPr>
      <w:r w:rsidRPr="00B640D1">
        <w:rPr>
          <w:spacing w:val="-2"/>
          <w:sz w:val="28"/>
          <w:szCs w:val="28"/>
          <w:lang w:val="uk-UA"/>
        </w:rPr>
        <w:t>розробляє рекомендації з питань організації навчально-виховного процесу, налагодження міжнародних освітніх та творчих зв’язків;</w:t>
      </w:r>
    </w:p>
    <w:p w14:paraId="32633364" w14:textId="77777777" w:rsidR="00BF501C" w:rsidRPr="00B640D1" w:rsidRDefault="00BF501C" w:rsidP="00E745BB">
      <w:pPr>
        <w:widowControl w:val="0"/>
        <w:numPr>
          <w:ilvl w:val="0"/>
          <w:numId w:val="32"/>
        </w:numPr>
        <w:tabs>
          <w:tab w:val="clear" w:pos="720"/>
          <w:tab w:val="num" w:pos="-1134"/>
        </w:tabs>
        <w:ind w:left="0" w:firstLine="540"/>
        <w:jc w:val="both"/>
        <w:rPr>
          <w:spacing w:val="-14"/>
          <w:sz w:val="28"/>
          <w:szCs w:val="28"/>
          <w:lang w:val="uk-UA"/>
        </w:rPr>
      </w:pPr>
      <w:r w:rsidRPr="00B640D1">
        <w:rPr>
          <w:spacing w:val="-14"/>
          <w:sz w:val="28"/>
          <w:szCs w:val="28"/>
          <w:lang w:val="uk-UA"/>
        </w:rPr>
        <w:t>захищає права педагогічних працівників на педагогічну ініціативу, вільний вибір форм, методів і засобів навчання, аналізує форми, методи і засоби навчання;</w:t>
      </w:r>
    </w:p>
    <w:p w14:paraId="22B74591" w14:textId="77777777" w:rsidR="00BF501C" w:rsidRPr="00B640D1" w:rsidRDefault="00BF501C" w:rsidP="00E745BB">
      <w:pPr>
        <w:widowControl w:val="0"/>
        <w:numPr>
          <w:ilvl w:val="0"/>
          <w:numId w:val="32"/>
        </w:numPr>
        <w:tabs>
          <w:tab w:val="clear" w:pos="720"/>
          <w:tab w:val="num" w:pos="-1134"/>
        </w:tabs>
        <w:ind w:left="0" w:firstLine="540"/>
        <w:jc w:val="both"/>
        <w:rPr>
          <w:sz w:val="28"/>
          <w:szCs w:val="28"/>
          <w:lang w:val="uk-UA"/>
        </w:rPr>
      </w:pPr>
      <w:r w:rsidRPr="00B640D1">
        <w:rPr>
          <w:sz w:val="28"/>
          <w:szCs w:val="28"/>
          <w:lang w:val="uk-UA"/>
        </w:rPr>
        <w:t>визначає заходи щодо підвищення кваліфікації педагогічних кадрів, впровадження у навчально-виховний процес досягнень науки і передового педагогічного досвіду;</w:t>
      </w:r>
    </w:p>
    <w:p w14:paraId="6BF4A088" w14:textId="77777777" w:rsidR="00BF501C" w:rsidRPr="00B640D1" w:rsidRDefault="00BF501C" w:rsidP="00E745BB">
      <w:pPr>
        <w:widowControl w:val="0"/>
        <w:numPr>
          <w:ilvl w:val="0"/>
          <w:numId w:val="32"/>
        </w:numPr>
        <w:tabs>
          <w:tab w:val="clear" w:pos="720"/>
          <w:tab w:val="num" w:pos="-1134"/>
        </w:tabs>
        <w:ind w:left="0" w:firstLine="540"/>
        <w:jc w:val="both"/>
        <w:rPr>
          <w:spacing w:val="-6"/>
          <w:sz w:val="28"/>
          <w:szCs w:val="28"/>
          <w:lang w:val="uk-UA"/>
        </w:rPr>
      </w:pPr>
      <w:r w:rsidRPr="00B640D1">
        <w:rPr>
          <w:spacing w:val="-6"/>
          <w:sz w:val="28"/>
          <w:szCs w:val="28"/>
          <w:lang w:val="uk-UA"/>
        </w:rPr>
        <w:t>створює, у разі потреби, експертні та консультаційні комісії за напрямками роботи;</w:t>
      </w:r>
    </w:p>
    <w:p w14:paraId="22BF633A" w14:textId="77777777" w:rsidR="00BF501C" w:rsidRPr="00B640D1" w:rsidRDefault="00BF501C" w:rsidP="00E745BB">
      <w:pPr>
        <w:widowControl w:val="0"/>
        <w:numPr>
          <w:ilvl w:val="0"/>
          <w:numId w:val="32"/>
        </w:numPr>
        <w:tabs>
          <w:tab w:val="clear" w:pos="720"/>
          <w:tab w:val="num" w:pos="-1134"/>
        </w:tabs>
        <w:ind w:left="0" w:firstLine="540"/>
        <w:jc w:val="both"/>
        <w:rPr>
          <w:sz w:val="28"/>
          <w:szCs w:val="28"/>
          <w:lang w:val="uk-UA"/>
        </w:rPr>
      </w:pPr>
      <w:r w:rsidRPr="00B640D1">
        <w:rPr>
          <w:sz w:val="28"/>
          <w:szCs w:val="28"/>
          <w:lang w:val="uk-UA"/>
        </w:rPr>
        <w:t xml:space="preserve">порушує клопотання про заохочення педагогічних працівників </w:t>
      </w:r>
      <w:r w:rsidRPr="00B640D1">
        <w:rPr>
          <w:spacing w:val="-4"/>
          <w:sz w:val="28"/>
          <w:szCs w:val="28"/>
          <w:lang w:val="uk-UA"/>
        </w:rPr>
        <w:t xml:space="preserve">БДЮТ </w:t>
      </w:r>
      <w:r w:rsidRPr="00B640D1">
        <w:rPr>
          <w:sz w:val="28"/>
          <w:szCs w:val="28"/>
          <w:lang w:val="uk-UA"/>
        </w:rPr>
        <w:t xml:space="preserve"> тощо. </w:t>
      </w:r>
    </w:p>
    <w:p w14:paraId="234E73D3" w14:textId="77777777" w:rsidR="00BF501C" w:rsidRPr="00B640D1" w:rsidRDefault="00BF501C" w:rsidP="00E745BB">
      <w:pPr>
        <w:widowControl w:val="0"/>
        <w:numPr>
          <w:ilvl w:val="1"/>
          <w:numId w:val="9"/>
        </w:numPr>
        <w:tabs>
          <w:tab w:val="clear" w:pos="795"/>
          <w:tab w:val="num" w:pos="0"/>
        </w:tabs>
        <w:ind w:left="0" w:firstLine="567"/>
        <w:jc w:val="both"/>
        <w:rPr>
          <w:spacing w:val="-4"/>
          <w:sz w:val="28"/>
          <w:szCs w:val="28"/>
          <w:lang w:val="uk-UA"/>
        </w:rPr>
      </w:pPr>
      <w:r w:rsidRPr="00B640D1">
        <w:rPr>
          <w:spacing w:val="-4"/>
          <w:sz w:val="28"/>
          <w:szCs w:val="28"/>
          <w:lang w:val="uk-UA"/>
        </w:rPr>
        <w:t xml:space="preserve">Робота педагогічної ради проводиться відповідно до потреб </w:t>
      </w:r>
      <w:r w:rsidR="00132D8D" w:rsidRPr="00B640D1">
        <w:rPr>
          <w:spacing w:val="-4"/>
          <w:sz w:val="28"/>
          <w:szCs w:val="28"/>
          <w:lang w:val="uk-UA"/>
        </w:rPr>
        <w:t>БДЮТ</w:t>
      </w:r>
      <w:r w:rsidRPr="00B640D1">
        <w:rPr>
          <w:spacing w:val="-4"/>
          <w:sz w:val="28"/>
          <w:szCs w:val="28"/>
          <w:lang w:val="uk-UA"/>
        </w:rPr>
        <w:t>. Кількість засідань педагогічної ради визначається їх доцільністю, але не можуть відбуватися рідше, ніж двічі на рік.</w:t>
      </w:r>
    </w:p>
    <w:p w14:paraId="13BE31A2" w14:textId="77777777" w:rsidR="00BF501C" w:rsidRPr="00B640D1" w:rsidRDefault="00BF501C" w:rsidP="00E745BB">
      <w:pPr>
        <w:widowControl w:val="0"/>
        <w:numPr>
          <w:ilvl w:val="1"/>
          <w:numId w:val="9"/>
        </w:numPr>
        <w:tabs>
          <w:tab w:val="clear" w:pos="795"/>
          <w:tab w:val="num" w:pos="0"/>
        </w:tabs>
        <w:ind w:left="0" w:firstLine="567"/>
        <w:jc w:val="both"/>
        <w:rPr>
          <w:sz w:val="28"/>
          <w:szCs w:val="28"/>
          <w:lang w:val="uk-UA"/>
        </w:rPr>
      </w:pPr>
      <w:r w:rsidRPr="00B640D1">
        <w:rPr>
          <w:sz w:val="28"/>
          <w:szCs w:val="28"/>
          <w:lang w:val="uk-UA"/>
        </w:rPr>
        <w:t xml:space="preserve">В </w:t>
      </w:r>
      <w:r w:rsidRPr="00B640D1">
        <w:rPr>
          <w:spacing w:val="-4"/>
          <w:sz w:val="28"/>
          <w:szCs w:val="28"/>
          <w:lang w:val="uk-UA"/>
        </w:rPr>
        <w:t xml:space="preserve">БДЮТ  </w:t>
      </w:r>
      <w:r w:rsidRPr="00B640D1">
        <w:rPr>
          <w:sz w:val="28"/>
          <w:szCs w:val="28"/>
          <w:lang w:val="uk-UA"/>
        </w:rPr>
        <w:t>може діяти дорадчий орган – методична рада, до складу якої входять педагогічні працівники закладу та філій, інші учасники навчально-виховного процесу.</w:t>
      </w:r>
    </w:p>
    <w:p w14:paraId="0282CE60" w14:textId="77777777" w:rsidR="00BF501C" w:rsidRPr="00B640D1" w:rsidRDefault="00BF501C" w:rsidP="00E745BB">
      <w:pPr>
        <w:widowControl w:val="0"/>
        <w:numPr>
          <w:ilvl w:val="1"/>
          <w:numId w:val="9"/>
        </w:numPr>
        <w:tabs>
          <w:tab w:val="clear" w:pos="795"/>
          <w:tab w:val="num" w:pos="0"/>
        </w:tabs>
        <w:ind w:left="0" w:firstLine="567"/>
        <w:jc w:val="both"/>
        <w:rPr>
          <w:sz w:val="28"/>
          <w:szCs w:val="28"/>
          <w:lang w:val="uk-UA"/>
        </w:rPr>
      </w:pPr>
      <w:r w:rsidRPr="00B640D1">
        <w:rPr>
          <w:sz w:val="28"/>
          <w:szCs w:val="28"/>
          <w:lang w:val="uk-UA"/>
        </w:rPr>
        <w:t xml:space="preserve">Методична рада </w:t>
      </w:r>
      <w:r w:rsidRPr="00B640D1">
        <w:rPr>
          <w:spacing w:val="-4"/>
          <w:sz w:val="28"/>
          <w:szCs w:val="28"/>
          <w:lang w:val="uk-UA"/>
        </w:rPr>
        <w:t xml:space="preserve">БДЮТ </w:t>
      </w:r>
      <w:r w:rsidR="00132D8D" w:rsidRPr="00B640D1">
        <w:rPr>
          <w:spacing w:val="-4"/>
          <w:sz w:val="28"/>
          <w:szCs w:val="28"/>
          <w:lang w:val="uk-UA"/>
        </w:rPr>
        <w:t>:</w:t>
      </w:r>
    </w:p>
    <w:p w14:paraId="6F33E707" w14:textId="77777777" w:rsidR="00BF501C" w:rsidRPr="00B640D1" w:rsidRDefault="00BF501C" w:rsidP="00E745BB">
      <w:pPr>
        <w:widowControl w:val="0"/>
        <w:numPr>
          <w:ilvl w:val="0"/>
          <w:numId w:val="33"/>
        </w:numPr>
        <w:ind w:left="284" w:hanging="284"/>
        <w:jc w:val="both"/>
        <w:rPr>
          <w:spacing w:val="-4"/>
          <w:sz w:val="28"/>
          <w:szCs w:val="28"/>
          <w:lang w:val="uk-UA"/>
        </w:rPr>
      </w:pPr>
      <w:r w:rsidRPr="00B640D1">
        <w:rPr>
          <w:spacing w:val="-4"/>
          <w:sz w:val="28"/>
          <w:szCs w:val="28"/>
          <w:lang w:val="uk-UA"/>
        </w:rPr>
        <w:lastRenderedPageBreak/>
        <w:t>координує науково-методичну, організаційну та практичну діяльність БДЮТ з питань здобуття вихованцями, учнями і слухачами позашкільної освіти з різних напрямів творчості;</w:t>
      </w:r>
    </w:p>
    <w:p w14:paraId="3532F38D" w14:textId="77777777" w:rsidR="00BF501C" w:rsidRPr="00B640D1" w:rsidRDefault="00BF501C" w:rsidP="00E745BB">
      <w:pPr>
        <w:widowControl w:val="0"/>
        <w:numPr>
          <w:ilvl w:val="0"/>
          <w:numId w:val="33"/>
        </w:numPr>
        <w:ind w:left="284" w:hanging="284"/>
        <w:jc w:val="both"/>
        <w:rPr>
          <w:sz w:val="28"/>
          <w:szCs w:val="28"/>
          <w:lang w:val="uk-UA"/>
        </w:rPr>
      </w:pPr>
      <w:r w:rsidRPr="00B640D1">
        <w:rPr>
          <w:sz w:val="28"/>
          <w:szCs w:val="28"/>
          <w:lang w:val="uk-UA"/>
        </w:rPr>
        <w:t>заслуховує повідомлення та пропозиції з питань удосконалення навчально-виховної, організаційно-методичної роботи;</w:t>
      </w:r>
    </w:p>
    <w:p w14:paraId="7EB64A4D" w14:textId="77777777" w:rsidR="00BF501C" w:rsidRPr="00B640D1" w:rsidRDefault="00BF501C" w:rsidP="00E745BB">
      <w:pPr>
        <w:widowControl w:val="0"/>
        <w:numPr>
          <w:ilvl w:val="0"/>
          <w:numId w:val="33"/>
        </w:numPr>
        <w:ind w:left="284" w:hanging="284"/>
        <w:jc w:val="both"/>
        <w:rPr>
          <w:sz w:val="28"/>
          <w:szCs w:val="28"/>
          <w:lang w:val="uk-UA"/>
        </w:rPr>
      </w:pPr>
      <w:r w:rsidRPr="00B640D1">
        <w:rPr>
          <w:sz w:val="28"/>
          <w:szCs w:val="28"/>
          <w:lang w:val="uk-UA"/>
        </w:rPr>
        <w:t>вивчає, узагальнює та поширює кращий педагогічний досвід;</w:t>
      </w:r>
    </w:p>
    <w:p w14:paraId="324D6342" w14:textId="77777777" w:rsidR="00BF501C" w:rsidRPr="00B640D1" w:rsidRDefault="00BF501C" w:rsidP="00E745BB">
      <w:pPr>
        <w:widowControl w:val="0"/>
        <w:numPr>
          <w:ilvl w:val="0"/>
          <w:numId w:val="33"/>
        </w:numPr>
        <w:ind w:left="284" w:hanging="284"/>
        <w:jc w:val="both"/>
        <w:rPr>
          <w:sz w:val="28"/>
          <w:szCs w:val="28"/>
          <w:lang w:val="uk-UA"/>
        </w:rPr>
      </w:pPr>
      <w:r w:rsidRPr="00B640D1">
        <w:rPr>
          <w:sz w:val="28"/>
          <w:szCs w:val="28"/>
          <w:lang w:val="uk-UA"/>
        </w:rPr>
        <w:t>обговорює проекти нових навчальних програм, аналізує пропозиції щодо вдосконалення діючих;</w:t>
      </w:r>
    </w:p>
    <w:p w14:paraId="5DE5BB68" w14:textId="77777777" w:rsidR="00BF501C" w:rsidRPr="00B640D1" w:rsidRDefault="00BF501C" w:rsidP="00E745BB">
      <w:pPr>
        <w:widowControl w:val="0"/>
        <w:numPr>
          <w:ilvl w:val="0"/>
          <w:numId w:val="33"/>
        </w:numPr>
        <w:ind w:left="284" w:hanging="284"/>
        <w:jc w:val="both"/>
        <w:rPr>
          <w:sz w:val="28"/>
          <w:szCs w:val="28"/>
          <w:lang w:val="uk-UA"/>
        </w:rPr>
      </w:pPr>
      <w:r w:rsidRPr="00B640D1">
        <w:rPr>
          <w:sz w:val="28"/>
          <w:szCs w:val="28"/>
          <w:lang w:val="uk-UA"/>
        </w:rPr>
        <w:t>поширює інновації у системі позашкільної освіти тощо.</w:t>
      </w:r>
    </w:p>
    <w:p w14:paraId="51537C37" w14:textId="77777777" w:rsidR="00BF501C" w:rsidRPr="00B640D1" w:rsidRDefault="00B640D1" w:rsidP="00E745BB">
      <w:pPr>
        <w:widowControl w:val="0"/>
        <w:ind w:firstLine="567"/>
        <w:jc w:val="both"/>
        <w:rPr>
          <w:spacing w:val="-10"/>
          <w:sz w:val="28"/>
          <w:szCs w:val="28"/>
          <w:lang w:val="uk-UA"/>
        </w:rPr>
      </w:pPr>
      <w:r>
        <w:rPr>
          <w:spacing w:val="-10"/>
          <w:sz w:val="28"/>
          <w:szCs w:val="28"/>
          <w:lang w:val="uk-UA"/>
        </w:rPr>
        <w:t>4.17</w:t>
      </w:r>
      <w:r w:rsidR="00BF501C" w:rsidRPr="00B640D1">
        <w:rPr>
          <w:spacing w:val="-10"/>
          <w:sz w:val="28"/>
          <w:szCs w:val="28"/>
          <w:lang w:val="uk-UA"/>
        </w:rPr>
        <w:t>.</w:t>
      </w:r>
      <w:r w:rsidR="00BF501C" w:rsidRPr="00B640D1">
        <w:rPr>
          <w:spacing w:val="-10"/>
          <w:sz w:val="28"/>
          <w:szCs w:val="28"/>
          <w:lang w:val="uk-UA"/>
        </w:rPr>
        <w:tab/>
        <w:t xml:space="preserve">У </w:t>
      </w:r>
      <w:r w:rsidR="00BF501C" w:rsidRPr="00B640D1">
        <w:rPr>
          <w:spacing w:val="-4"/>
          <w:sz w:val="28"/>
          <w:szCs w:val="28"/>
          <w:lang w:val="uk-UA"/>
        </w:rPr>
        <w:t xml:space="preserve">БДЮТ </w:t>
      </w:r>
      <w:r w:rsidR="00BF501C" w:rsidRPr="00B640D1">
        <w:rPr>
          <w:spacing w:val="-10"/>
          <w:sz w:val="28"/>
          <w:szCs w:val="28"/>
          <w:lang w:val="uk-UA"/>
        </w:rPr>
        <w:t>можуть функціонувати методичні об’єднання за напрямами діяльності гуртків, секцій, студій, клубів та інших творчих об’єднань, що охоплюють педагогічних працівників певного професійного спрямування.</w:t>
      </w:r>
    </w:p>
    <w:p w14:paraId="0AD1385A" w14:textId="77777777" w:rsidR="00BF501C" w:rsidRPr="00B640D1" w:rsidRDefault="00BF501C" w:rsidP="00E745BB">
      <w:pPr>
        <w:widowControl w:val="0"/>
        <w:ind w:hanging="709"/>
        <w:jc w:val="both"/>
        <w:rPr>
          <w:b/>
          <w:sz w:val="28"/>
          <w:szCs w:val="28"/>
          <w:lang w:val="uk-UA"/>
        </w:rPr>
      </w:pPr>
    </w:p>
    <w:p w14:paraId="176B9D87" w14:textId="77777777" w:rsidR="00BF501C" w:rsidRPr="00E745BB" w:rsidRDefault="00BF501C" w:rsidP="00E745BB">
      <w:pPr>
        <w:widowControl w:val="0"/>
        <w:jc w:val="center"/>
        <w:rPr>
          <w:b/>
          <w:sz w:val="28"/>
          <w:szCs w:val="28"/>
          <w:lang w:val="uk-UA"/>
        </w:rPr>
      </w:pPr>
      <w:r w:rsidRPr="00B640D1">
        <w:rPr>
          <w:b/>
          <w:sz w:val="28"/>
          <w:szCs w:val="28"/>
          <w:lang w:val="uk-UA"/>
        </w:rPr>
        <w:t>V. ФІНАНСОВО-ГОСПОДАРСЬКА ДІЯЛЬНІСТЬ</w:t>
      </w:r>
    </w:p>
    <w:p w14:paraId="16870CCD" w14:textId="77777777" w:rsidR="00BF501C" w:rsidRPr="00B640D1" w:rsidRDefault="00BF501C" w:rsidP="00E745BB">
      <w:pPr>
        <w:widowControl w:val="0"/>
        <w:numPr>
          <w:ilvl w:val="1"/>
          <w:numId w:val="10"/>
        </w:numPr>
        <w:tabs>
          <w:tab w:val="clear" w:pos="720"/>
          <w:tab w:val="num" w:pos="0"/>
        </w:tabs>
        <w:ind w:left="0" w:firstLine="567"/>
        <w:jc w:val="both"/>
        <w:rPr>
          <w:spacing w:val="-4"/>
          <w:sz w:val="28"/>
          <w:szCs w:val="28"/>
          <w:lang w:val="uk-UA"/>
        </w:rPr>
      </w:pPr>
      <w:r w:rsidRPr="00B640D1">
        <w:rPr>
          <w:spacing w:val="-4"/>
          <w:sz w:val="28"/>
          <w:szCs w:val="28"/>
          <w:lang w:val="uk-UA"/>
        </w:rPr>
        <w:t xml:space="preserve">Фінансово-господарська діяльність БДЮТ проводиться відповідно до чинного законодавства та цього Статуту. </w:t>
      </w:r>
    </w:p>
    <w:p w14:paraId="5602D642" w14:textId="77777777" w:rsidR="00BF501C" w:rsidRPr="00B640D1" w:rsidRDefault="00BF501C" w:rsidP="00E745BB">
      <w:pPr>
        <w:widowControl w:val="0"/>
        <w:numPr>
          <w:ilvl w:val="1"/>
          <w:numId w:val="10"/>
        </w:numPr>
        <w:tabs>
          <w:tab w:val="clear" w:pos="720"/>
          <w:tab w:val="num" w:pos="0"/>
        </w:tabs>
        <w:ind w:left="0" w:firstLine="567"/>
        <w:jc w:val="both"/>
        <w:rPr>
          <w:sz w:val="28"/>
          <w:szCs w:val="28"/>
          <w:lang w:val="uk-UA"/>
        </w:rPr>
      </w:pPr>
      <w:r w:rsidRPr="00B640D1">
        <w:rPr>
          <w:sz w:val="28"/>
          <w:szCs w:val="28"/>
          <w:lang w:val="uk-UA"/>
        </w:rPr>
        <w:t xml:space="preserve">Фінансування </w:t>
      </w:r>
      <w:r w:rsidRPr="00B640D1">
        <w:rPr>
          <w:spacing w:val="-4"/>
          <w:sz w:val="28"/>
          <w:szCs w:val="28"/>
          <w:lang w:val="uk-UA"/>
        </w:rPr>
        <w:t xml:space="preserve">БДЮТ </w:t>
      </w:r>
      <w:r w:rsidRPr="00B640D1">
        <w:rPr>
          <w:sz w:val="28"/>
          <w:szCs w:val="28"/>
          <w:lang w:val="uk-UA"/>
        </w:rPr>
        <w:t xml:space="preserve">здійснюється за рахунок коштів місцевого бюджету, а також за рахунок додаткових джерел фінансування, не заборонених законодавством. </w:t>
      </w:r>
    </w:p>
    <w:p w14:paraId="45E28E3F" w14:textId="77777777" w:rsidR="00BF501C" w:rsidRPr="00B640D1" w:rsidRDefault="00BF501C" w:rsidP="00E745BB">
      <w:pPr>
        <w:widowControl w:val="0"/>
        <w:numPr>
          <w:ilvl w:val="1"/>
          <w:numId w:val="10"/>
        </w:numPr>
        <w:tabs>
          <w:tab w:val="clear" w:pos="720"/>
          <w:tab w:val="num" w:pos="0"/>
        </w:tabs>
        <w:ind w:left="0" w:firstLine="567"/>
        <w:jc w:val="both"/>
        <w:rPr>
          <w:sz w:val="28"/>
          <w:szCs w:val="28"/>
          <w:lang w:val="uk-UA"/>
        </w:rPr>
      </w:pPr>
      <w:r w:rsidRPr="00B640D1">
        <w:rPr>
          <w:sz w:val="28"/>
          <w:szCs w:val="28"/>
          <w:lang w:val="uk-UA"/>
        </w:rPr>
        <w:t xml:space="preserve">Додатковими джерелами формування кошторису </w:t>
      </w:r>
      <w:r w:rsidRPr="00B640D1">
        <w:rPr>
          <w:spacing w:val="-4"/>
          <w:sz w:val="28"/>
          <w:szCs w:val="28"/>
          <w:lang w:val="uk-UA"/>
        </w:rPr>
        <w:t xml:space="preserve">БДЮТ </w:t>
      </w:r>
      <w:r w:rsidRPr="00B640D1">
        <w:rPr>
          <w:sz w:val="28"/>
          <w:szCs w:val="28"/>
          <w:lang w:val="uk-UA"/>
        </w:rPr>
        <w:t xml:space="preserve">є: </w:t>
      </w:r>
    </w:p>
    <w:p w14:paraId="1F77F2C9" w14:textId="77777777" w:rsidR="00BF501C" w:rsidRPr="00B640D1" w:rsidRDefault="00BF501C" w:rsidP="00E745BB">
      <w:pPr>
        <w:widowControl w:val="0"/>
        <w:numPr>
          <w:ilvl w:val="0"/>
          <w:numId w:val="35"/>
        </w:numPr>
        <w:tabs>
          <w:tab w:val="clear" w:pos="720"/>
          <w:tab w:val="num" w:pos="-993"/>
        </w:tabs>
        <w:ind w:left="284" w:hanging="284"/>
        <w:jc w:val="both"/>
        <w:rPr>
          <w:sz w:val="28"/>
          <w:szCs w:val="28"/>
          <w:lang w:val="uk-UA"/>
        </w:rPr>
      </w:pPr>
      <w:r w:rsidRPr="00B640D1">
        <w:rPr>
          <w:sz w:val="28"/>
          <w:szCs w:val="28"/>
          <w:lang w:val="uk-UA"/>
        </w:rPr>
        <w:t>кошти, отримані за надання платних послуг відповідно до переліку, затвердженого кабінетом Міністрів України, та у порядку, встановленому Міністерством освіти і науки України;</w:t>
      </w:r>
    </w:p>
    <w:p w14:paraId="57A9D213" w14:textId="77777777" w:rsidR="00BF501C" w:rsidRPr="00B640D1" w:rsidRDefault="00BF501C" w:rsidP="00E745BB">
      <w:pPr>
        <w:widowControl w:val="0"/>
        <w:numPr>
          <w:ilvl w:val="0"/>
          <w:numId w:val="35"/>
        </w:numPr>
        <w:tabs>
          <w:tab w:val="clear" w:pos="720"/>
          <w:tab w:val="num" w:pos="-993"/>
        </w:tabs>
        <w:ind w:left="284" w:hanging="284"/>
        <w:jc w:val="both"/>
        <w:rPr>
          <w:sz w:val="28"/>
          <w:szCs w:val="28"/>
          <w:lang w:val="uk-UA"/>
        </w:rPr>
      </w:pPr>
      <w:r w:rsidRPr="00B640D1">
        <w:rPr>
          <w:sz w:val="28"/>
          <w:szCs w:val="28"/>
          <w:lang w:val="uk-UA"/>
        </w:rPr>
        <w:t>кошти гуманітарної допомоги;</w:t>
      </w:r>
    </w:p>
    <w:p w14:paraId="28ED0090" w14:textId="77777777" w:rsidR="00BF501C" w:rsidRPr="00B640D1" w:rsidRDefault="00BF501C" w:rsidP="00E745BB">
      <w:pPr>
        <w:widowControl w:val="0"/>
        <w:numPr>
          <w:ilvl w:val="0"/>
          <w:numId w:val="35"/>
        </w:numPr>
        <w:tabs>
          <w:tab w:val="clear" w:pos="720"/>
          <w:tab w:val="num" w:pos="-993"/>
        </w:tabs>
        <w:ind w:left="284" w:hanging="284"/>
        <w:jc w:val="both"/>
        <w:rPr>
          <w:sz w:val="28"/>
          <w:szCs w:val="28"/>
          <w:lang w:val="uk-UA"/>
        </w:rPr>
      </w:pPr>
      <w:r w:rsidRPr="00B640D1">
        <w:rPr>
          <w:sz w:val="28"/>
          <w:szCs w:val="28"/>
          <w:lang w:val="uk-UA"/>
        </w:rPr>
        <w:t>добровільні грошові внески, матеріальні цінності підприємств, установ, організацій та окремих громадян;</w:t>
      </w:r>
    </w:p>
    <w:p w14:paraId="273B701A" w14:textId="77777777" w:rsidR="00BF501C" w:rsidRPr="00B640D1" w:rsidRDefault="00BF501C" w:rsidP="00E745BB">
      <w:pPr>
        <w:widowControl w:val="0"/>
        <w:numPr>
          <w:ilvl w:val="0"/>
          <w:numId w:val="35"/>
        </w:numPr>
        <w:tabs>
          <w:tab w:val="clear" w:pos="720"/>
          <w:tab w:val="num" w:pos="-993"/>
        </w:tabs>
        <w:ind w:left="284" w:hanging="284"/>
        <w:jc w:val="both"/>
        <w:rPr>
          <w:sz w:val="28"/>
          <w:szCs w:val="28"/>
          <w:lang w:val="uk-UA"/>
        </w:rPr>
      </w:pPr>
      <w:r w:rsidRPr="00B640D1">
        <w:rPr>
          <w:sz w:val="28"/>
          <w:szCs w:val="28"/>
          <w:lang w:val="uk-UA"/>
        </w:rPr>
        <w:t>кошти від благодійних внесків на рахунок благодійного фонду.</w:t>
      </w:r>
    </w:p>
    <w:p w14:paraId="2E485C7B" w14:textId="77777777" w:rsidR="00BF501C" w:rsidRPr="00B640D1" w:rsidRDefault="00BF501C" w:rsidP="00E745BB">
      <w:pPr>
        <w:widowControl w:val="0"/>
        <w:tabs>
          <w:tab w:val="num" w:pos="0"/>
        </w:tabs>
        <w:ind w:firstLine="567"/>
        <w:jc w:val="both"/>
        <w:rPr>
          <w:spacing w:val="-8"/>
          <w:sz w:val="28"/>
          <w:szCs w:val="28"/>
          <w:lang w:val="uk-UA"/>
        </w:rPr>
      </w:pPr>
      <w:r w:rsidRPr="00B640D1">
        <w:rPr>
          <w:spacing w:val="-8"/>
          <w:sz w:val="28"/>
          <w:szCs w:val="28"/>
          <w:lang w:val="uk-UA"/>
        </w:rPr>
        <w:t>5.4.</w:t>
      </w:r>
      <w:r w:rsidRPr="00B640D1">
        <w:rPr>
          <w:spacing w:val="-8"/>
          <w:sz w:val="28"/>
          <w:szCs w:val="28"/>
          <w:lang w:val="uk-UA"/>
        </w:rPr>
        <w:tab/>
        <w:t xml:space="preserve">Кошти, отримані </w:t>
      </w:r>
      <w:r w:rsidRPr="00B640D1">
        <w:rPr>
          <w:spacing w:val="-4"/>
          <w:sz w:val="28"/>
          <w:szCs w:val="28"/>
          <w:lang w:val="uk-UA"/>
        </w:rPr>
        <w:t xml:space="preserve">БДЮТ </w:t>
      </w:r>
      <w:r w:rsidRPr="00B640D1">
        <w:rPr>
          <w:spacing w:val="-8"/>
          <w:sz w:val="28"/>
          <w:szCs w:val="28"/>
          <w:lang w:val="uk-UA"/>
        </w:rPr>
        <w:t xml:space="preserve">з додаткових джерел фінансування, використовуються для провадження діяльності, передбаченої його Статутом. </w:t>
      </w:r>
    </w:p>
    <w:p w14:paraId="291095A7" w14:textId="77777777" w:rsidR="00BF501C" w:rsidRPr="00B640D1" w:rsidRDefault="00BF501C" w:rsidP="00E745BB">
      <w:pPr>
        <w:widowControl w:val="0"/>
        <w:numPr>
          <w:ilvl w:val="1"/>
          <w:numId w:val="15"/>
        </w:numPr>
        <w:tabs>
          <w:tab w:val="clear" w:pos="720"/>
          <w:tab w:val="num" w:pos="0"/>
        </w:tabs>
        <w:ind w:left="0" w:firstLine="567"/>
        <w:jc w:val="both"/>
        <w:rPr>
          <w:sz w:val="28"/>
          <w:szCs w:val="28"/>
          <w:lang w:val="uk-UA"/>
        </w:rPr>
      </w:pPr>
      <w:r w:rsidRPr="00B640D1">
        <w:rPr>
          <w:sz w:val="28"/>
          <w:szCs w:val="28"/>
          <w:lang w:val="uk-UA"/>
        </w:rPr>
        <w:t xml:space="preserve">Бюджетне фінансування </w:t>
      </w:r>
      <w:r w:rsidRPr="00B640D1">
        <w:rPr>
          <w:spacing w:val="-4"/>
          <w:sz w:val="28"/>
          <w:szCs w:val="28"/>
          <w:lang w:val="uk-UA"/>
        </w:rPr>
        <w:t xml:space="preserve">БДЮТ </w:t>
      </w:r>
      <w:r w:rsidRPr="00B640D1">
        <w:rPr>
          <w:sz w:val="28"/>
          <w:szCs w:val="28"/>
          <w:lang w:val="uk-UA"/>
        </w:rPr>
        <w:t xml:space="preserve">не може зменшуватись або припинятися у разі наявності в закладі власних надходжень. Невикористані в поточному році власні надходження </w:t>
      </w:r>
      <w:r w:rsidRPr="00B640D1">
        <w:rPr>
          <w:spacing w:val="-4"/>
          <w:sz w:val="28"/>
          <w:szCs w:val="28"/>
          <w:lang w:val="uk-UA"/>
        </w:rPr>
        <w:t xml:space="preserve">БДЮТ </w:t>
      </w:r>
      <w:r w:rsidRPr="00B640D1">
        <w:rPr>
          <w:sz w:val="28"/>
          <w:szCs w:val="28"/>
          <w:lang w:val="uk-UA"/>
        </w:rPr>
        <w:t>не можуть бути вилучені, крім випадків, передбачених законодавством України.</w:t>
      </w:r>
    </w:p>
    <w:p w14:paraId="7C49FFA1" w14:textId="77777777" w:rsidR="00BF501C" w:rsidRPr="00B640D1" w:rsidRDefault="00BF501C" w:rsidP="00E745BB">
      <w:pPr>
        <w:widowControl w:val="0"/>
        <w:numPr>
          <w:ilvl w:val="1"/>
          <w:numId w:val="15"/>
        </w:numPr>
        <w:tabs>
          <w:tab w:val="clear" w:pos="720"/>
          <w:tab w:val="num" w:pos="0"/>
        </w:tabs>
        <w:ind w:left="0" w:firstLine="567"/>
        <w:jc w:val="both"/>
        <w:rPr>
          <w:sz w:val="28"/>
          <w:szCs w:val="28"/>
          <w:lang w:val="uk-UA"/>
        </w:rPr>
      </w:pPr>
      <w:r w:rsidRPr="00B640D1">
        <w:rPr>
          <w:sz w:val="28"/>
          <w:szCs w:val="28"/>
          <w:lang w:val="uk-UA"/>
        </w:rPr>
        <w:t xml:space="preserve">Контроль за фінансово-господарською діяльністю </w:t>
      </w:r>
      <w:r w:rsidRPr="00B640D1">
        <w:rPr>
          <w:spacing w:val="-4"/>
          <w:sz w:val="28"/>
          <w:szCs w:val="28"/>
          <w:lang w:val="uk-UA"/>
        </w:rPr>
        <w:t xml:space="preserve">БДЮТ </w:t>
      </w:r>
      <w:r w:rsidRPr="00B640D1">
        <w:rPr>
          <w:sz w:val="28"/>
          <w:szCs w:val="28"/>
          <w:lang w:val="uk-UA"/>
        </w:rPr>
        <w:t xml:space="preserve">здійснюється відповідними державними органами та органами місцевого самоврядування, відділом </w:t>
      </w:r>
      <w:r w:rsidR="00064553" w:rsidRPr="00785FA6">
        <w:rPr>
          <w:spacing w:val="-4"/>
          <w:sz w:val="28"/>
          <w:szCs w:val="28"/>
          <w:lang w:val="uk-UA"/>
        </w:rPr>
        <w:t>освіти,</w:t>
      </w:r>
      <w:r w:rsidR="00064553">
        <w:rPr>
          <w:spacing w:val="-4"/>
          <w:sz w:val="28"/>
          <w:szCs w:val="28"/>
          <w:lang w:val="uk-UA"/>
        </w:rPr>
        <w:t xml:space="preserve"> культури, сім’ї, </w:t>
      </w:r>
      <w:r w:rsidR="00064553" w:rsidRPr="00785FA6">
        <w:rPr>
          <w:spacing w:val="-4"/>
          <w:sz w:val="28"/>
          <w:szCs w:val="28"/>
          <w:lang w:val="uk-UA"/>
        </w:rPr>
        <w:t xml:space="preserve"> молоді та спорту </w:t>
      </w:r>
      <w:proofErr w:type="spellStart"/>
      <w:r w:rsidR="00064553">
        <w:rPr>
          <w:spacing w:val="-4"/>
          <w:sz w:val="28"/>
          <w:szCs w:val="28"/>
          <w:lang w:val="uk-UA"/>
        </w:rPr>
        <w:t>Копичинецької</w:t>
      </w:r>
      <w:proofErr w:type="spellEnd"/>
      <w:r w:rsidR="00064553" w:rsidRPr="00785FA6">
        <w:rPr>
          <w:spacing w:val="-4"/>
          <w:sz w:val="28"/>
          <w:szCs w:val="28"/>
          <w:lang w:val="uk-UA"/>
        </w:rPr>
        <w:t xml:space="preserve"> міської ради</w:t>
      </w:r>
      <w:r w:rsidRPr="00B640D1">
        <w:rPr>
          <w:sz w:val="28"/>
          <w:szCs w:val="28"/>
          <w:lang w:val="uk-UA"/>
        </w:rPr>
        <w:t>.</w:t>
      </w:r>
    </w:p>
    <w:p w14:paraId="3DE0CD22" w14:textId="77777777" w:rsidR="00BF501C" w:rsidRPr="00B640D1" w:rsidRDefault="00BF501C" w:rsidP="00E745BB">
      <w:pPr>
        <w:widowControl w:val="0"/>
        <w:numPr>
          <w:ilvl w:val="1"/>
          <w:numId w:val="15"/>
        </w:numPr>
        <w:tabs>
          <w:tab w:val="clear" w:pos="720"/>
          <w:tab w:val="num" w:pos="-5954"/>
          <w:tab w:val="num" w:pos="0"/>
        </w:tabs>
        <w:ind w:left="0" w:firstLine="567"/>
        <w:jc w:val="both"/>
        <w:rPr>
          <w:sz w:val="28"/>
          <w:szCs w:val="28"/>
          <w:lang w:val="uk-UA"/>
        </w:rPr>
      </w:pPr>
      <w:r w:rsidRPr="00B640D1">
        <w:rPr>
          <w:sz w:val="28"/>
          <w:szCs w:val="28"/>
          <w:lang w:val="uk-UA"/>
        </w:rPr>
        <w:t xml:space="preserve">Порядок ведення бухгалтерського обліку та звітності </w:t>
      </w:r>
      <w:r w:rsidRPr="00B640D1">
        <w:rPr>
          <w:spacing w:val="-4"/>
          <w:sz w:val="28"/>
          <w:szCs w:val="28"/>
          <w:lang w:val="uk-UA"/>
        </w:rPr>
        <w:t xml:space="preserve">БДЮТ </w:t>
      </w:r>
      <w:r w:rsidRPr="00B640D1">
        <w:rPr>
          <w:sz w:val="28"/>
          <w:szCs w:val="28"/>
          <w:lang w:val="uk-UA"/>
        </w:rPr>
        <w:t xml:space="preserve">визначається чинним законодавством України. </w:t>
      </w:r>
    </w:p>
    <w:p w14:paraId="742A5EC0" w14:textId="77777777" w:rsidR="00BF501C" w:rsidRPr="00B640D1" w:rsidRDefault="00BF501C" w:rsidP="00E745BB">
      <w:pPr>
        <w:widowControl w:val="0"/>
        <w:numPr>
          <w:ilvl w:val="1"/>
          <w:numId w:val="15"/>
        </w:numPr>
        <w:shd w:val="clear" w:color="auto" w:fill="FFFFFF"/>
        <w:tabs>
          <w:tab w:val="clear" w:pos="720"/>
          <w:tab w:val="num" w:pos="0"/>
        </w:tabs>
        <w:ind w:left="0" w:firstLine="567"/>
        <w:jc w:val="both"/>
        <w:textAlignment w:val="baseline"/>
        <w:rPr>
          <w:spacing w:val="-4"/>
          <w:sz w:val="28"/>
          <w:szCs w:val="28"/>
          <w:lang w:val="uk-UA"/>
        </w:rPr>
      </w:pPr>
      <w:r w:rsidRPr="00B640D1">
        <w:rPr>
          <w:spacing w:val="-4"/>
          <w:sz w:val="28"/>
          <w:szCs w:val="28"/>
          <w:lang w:val="uk-UA"/>
        </w:rPr>
        <w:t xml:space="preserve">БДЮТ </w:t>
      </w:r>
      <w:r w:rsidRPr="00B640D1">
        <w:rPr>
          <w:sz w:val="28"/>
          <w:szCs w:val="28"/>
          <w:lang w:val="uk-UA"/>
        </w:rPr>
        <w:t>є неприбутковою організацією з дня внесення його контролюючим органом до Реєстру неприбуткових установ та організацій</w:t>
      </w:r>
      <w:r w:rsidRPr="00B640D1">
        <w:rPr>
          <w:spacing w:val="-4"/>
          <w:sz w:val="28"/>
          <w:szCs w:val="28"/>
          <w:lang w:val="uk-UA"/>
        </w:rPr>
        <w:t>.</w:t>
      </w:r>
    </w:p>
    <w:p w14:paraId="1881DDF2" w14:textId="77777777" w:rsidR="00BF501C" w:rsidRPr="00B640D1" w:rsidRDefault="00BF501C" w:rsidP="00E745BB">
      <w:pPr>
        <w:widowControl w:val="0"/>
        <w:shd w:val="clear" w:color="auto" w:fill="FFFFFF"/>
        <w:ind w:firstLine="567"/>
        <w:jc w:val="both"/>
        <w:textAlignment w:val="baseline"/>
        <w:rPr>
          <w:spacing w:val="-4"/>
          <w:sz w:val="28"/>
          <w:szCs w:val="28"/>
          <w:lang w:val="uk-UA"/>
        </w:rPr>
      </w:pPr>
      <w:r w:rsidRPr="00B640D1">
        <w:rPr>
          <w:spacing w:val="-4"/>
          <w:sz w:val="28"/>
          <w:szCs w:val="28"/>
          <w:lang w:val="uk-UA"/>
        </w:rPr>
        <w:t xml:space="preserve">Забороняється розподіл отриманих БДЮТ доходів (прибутків) або їх частини серед засновників, органу управління, працівників (крім оплати їхньої праці, нарахування єдиного соціального внеску), членів органів управління та інших пов’язаних з ними осіб. </w:t>
      </w:r>
    </w:p>
    <w:p w14:paraId="492C397F" w14:textId="77777777" w:rsidR="00BF501C" w:rsidRPr="00B640D1" w:rsidRDefault="00BF501C" w:rsidP="00E745BB">
      <w:pPr>
        <w:widowControl w:val="0"/>
        <w:shd w:val="clear" w:color="auto" w:fill="FFFFFF"/>
        <w:ind w:firstLine="709"/>
        <w:jc w:val="both"/>
        <w:textAlignment w:val="baseline"/>
        <w:rPr>
          <w:sz w:val="28"/>
          <w:szCs w:val="28"/>
          <w:lang w:val="uk-UA"/>
        </w:rPr>
      </w:pPr>
      <w:r w:rsidRPr="00B640D1">
        <w:rPr>
          <w:sz w:val="28"/>
          <w:szCs w:val="28"/>
          <w:lang w:val="uk-UA"/>
        </w:rPr>
        <w:t xml:space="preserve">У разі припинення </w:t>
      </w:r>
      <w:r w:rsidRPr="00B640D1">
        <w:rPr>
          <w:spacing w:val="-4"/>
          <w:sz w:val="28"/>
          <w:szCs w:val="28"/>
          <w:lang w:val="uk-UA"/>
        </w:rPr>
        <w:t xml:space="preserve">БДЮТ </w:t>
      </w:r>
      <w:r w:rsidRPr="00B640D1">
        <w:rPr>
          <w:sz w:val="28"/>
          <w:szCs w:val="28"/>
          <w:lang w:val="uk-UA"/>
        </w:rPr>
        <w:t xml:space="preserve">(у результаті його ліквідації, злиття, поділу, приєднання або перетворення) активи </w:t>
      </w:r>
      <w:r w:rsidRPr="00B640D1">
        <w:rPr>
          <w:spacing w:val="-4"/>
          <w:sz w:val="28"/>
          <w:szCs w:val="28"/>
          <w:lang w:val="uk-UA"/>
        </w:rPr>
        <w:t xml:space="preserve">БДЮТ </w:t>
      </w:r>
      <w:r w:rsidRPr="00B640D1">
        <w:rPr>
          <w:sz w:val="28"/>
          <w:szCs w:val="28"/>
          <w:lang w:val="uk-UA"/>
        </w:rPr>
        <w:t>передаються одному або кільком іншим навчальним закладам або зараховуються до доходу міського бюджету.</w:t>
      </w:r>
    </w:p>
    <w:p w14:paraId="40A699E6" w14:textId="77777777" w:rsidR="00BF501C" w:rsidRPr="00B640D1" w:rsidRDefault="00BF501C" w:rsidP="00E745BB">
      <w:pPr>
        <w:widowControl w:val="0"/>
        <w:numPr>
          <w:ilvl w:val="1"/>
          <w:numId w:val="15"/>
        </w:numPr>
        <w:tabs>
          <w:tab w:val="clear" w:pos="720"/>
          <w:tab w:val="num" w:pos="-5954"/>
          <w:tab w:val="num" w:pos="0"/>
        </w:tabs>
        <w:ind w:left="0" w:firstLine="567"/>
        <w:jc w:val="both"/>
        <w:rPr>
          <w:sz w:val="28"/>
          <w:szCs w:val="28"/>
          <w:lang w:val="uk-UA"/>
        </w:rPr>
      </w:pPr>
      <w:r w:rsidRPr="00B640D1">
        <w:rPr>
          <w:sz w:val="28"/>
          <w:szCs w:val="28"/>
          <w:lang w:val="uk-UA"/>
        </w:rPr>
        <w:lastRenderedPageBreak/>
        <w:t xml:space="preserve">Доходи (прибутки) </w:t>
      </w:r>
      <w:r w:rsidRPr="00B640D1">
        <w:rPr>
          <w:spacing w:val="-4"/>
          <w:sz w:val="28"/>
          <w:szCs w:val="28"/>
          <w:lang w:val="uk-UA"/>
        </w:rPr>
        <w:t xml:space="preserve">БДЮТ </w:t>
      </w:r>
      <w:r w:rsidRPr="00B640D1">
        <w:rPr>
          <w:sz w:val="28"/>
          <w:szCs w:val="28"/>
          <w:lang w:val="uk-UA"/>
        </w:rPr>
        <w:t xml:space="preserve">використовуються виключно для фінансування видатків на утримання </w:t>
      </w:r>
      <w:r w:rsidRPr="00B640D1">
        <w:rPr>
          <w:spacing w:val="-4"/>
          <w:sz w:val="28"/>
          <w:szCs w:val="28"/>
          <w:lang w:val="uk-UA"/>
        </w:rPr>
        <w:t>БДЮТ</w:t>
      </w:r>
      <w:r w:rsidRPr="00B640D1">
        <w:rPr>
          <w:sz w:val="28"/>
          <w:szCs w:val="28"/>
          <w:lang w:val="uk-UA"/>
        </w:rPr>
        <w:t>, реалізації мети (цілей, завдань) та напрямів діяльності, визначених цим Статутом</w:t>
      </w:r>
    </w:p>
    <w:p w14:paraId="526AE173" w14:textId="77777777" w:rsidR="00BF501C" w:rsidRPr="00B640D1" w:rsidRDefault="00BF501C" w:rsidP="00E745BB">
      <w:pPr>
        <w:widowControl w:val="0"/>
        <w:jc w:val="both"/>
        <w:rPr>
          <w:sz w:val="28"/>
          <w:szCs w:val="28"/>
          <w:lang w:val="uk-UA"/>
        </w:rPr>
      </w:pPr>
    </w:p>
    <w:p w14:paraId="6957CAE6" w14:textId="77777777" w:rsidR="00BF501C" w:rsidRPr="00E745BB" w:rsidRDefault="00BF501C" w:rsidP="00E745BB">
      <w:pPr>
        <w:widowControl w:val="0"/>
        <w:jc w:val="center"/>
        <w:rPr>
          <w:b/>
          <w:sz w:val="28"/>
          <w:szCs w:val="28"/>
          <w:lang w:val="uk-UA"/>
        </w:rPr>
      </w:pPr>
      <w:r w:rsidRPr="00B640D1">
        <w:rPr>
          <w:b/>
          <w:sz w:val="28"/>
          <w:szCs w:val="28"/>
          <w:lang w:val="uk-UA"/>
        </w:rPr>
        <w:t>VІ. МАТЕРІАЛЬНО-ТЕХНІЧНА БАЗА</w:t>
      </w:r>
    </w:p>
    <w:p w14:paraId="680FB664" w14:textId="77777777" w:rsidR="00BF501C" w:rsidRPr="00B640D1" w:rsidRDefault="00BF501C" w:rsidP="00E745BB">
      <w:pPr>
        <w:widowControl w:val="0"/>
        <w:ind w:firstLine="567"/>
        <w:jc w:val="both"/>
        <w:rPr>
          <w:sz w:val="28"/>
          <w:szCs w:val="28"/>
          <w:lang w:val="uk-UA"/>
        </w:rPr>
      </w:pPr>
      <w:r w:rsidRPr="00B640D1">
        <w:rPr>
          <w:sz w:val="28"/>
          <w:szCs w:val="28"/>
          <w:lang w:val="uk-UA"/>
        </w:rPr>
        <w:t xml:space="preserve">6.1.Матеріально-технічна база </w:t>
      </w:r>
      <w:r w:rsidRPr="00B640D1">
        <w:rPr>
          <w:spacing w:val="-4"/>
          <w:sz w:val="28"/>
          <w:szCs w:val="28"/>
          <w:lang w:val="uk-UA"/>
        </w:rPr>
        <w:t xml:space="preserve">БДЮТ </w:t>
      </w:r>
      <w:r w:rsidRPr="00B640D1">
        <w:rPr>
          <w:sz w:val="28"/>
          <w:szCs w:val="28"/>
          <w:lang w:val="uk-UA"/>
        </w:rPr>
        <w:t>включає приміщення закладу та філій, споруди, обладнання, засоби зв’язку, транспортні засоби, земельні ділянки, рухоме і нерухоме майно, що перебуває в його користуванні.</w:t>
      </w:r>
    </w:p>
    <w:p w14:paraId="3DD4F631" w14:textId="77777777" w:rsidR="00BF501C" w:rsidRPr="00B640D1" w:rsidRDefault="00BF501C" w:rsidP="00E745BB">
      <w:pPr>
        <w:widowControl w:val="0"/>
        <w:ind w:firstLine="567"/>
        <w:jc w:val="both"/>
        <w:rPr>
          <w:sz w:val="28"/>
          <w:szCs w:val="28"/>
          <w:lang w:val="uk-UA"/>
        </w:rPr>
      </w:pPr>
      <w:r w:rsidRPr="00B640D1">
        <w:rPr>
          <w:sz w:val="28"/>
          <w:szCs w:val="28"/>
          <w:lang w:val="uk-UA"/>
        </w:rPr>
        <w:t>6.2</w:t>
      </w:r>
      <w:r w:rsidR="00064553">
        <w:rPr>
          <w:sz w:val="28"/>
          <w:szCs w:val="28"/>
          <w:lang w:val="uk-UA"/>
        </w:rPr>
        <w:t>.</w:t>
      </w:r>
      <w:r w:rsidRPr="00B640D1">
        <w:rPr>
          <w:spacing w:val="-4"/>
          <w:sz w:val="28"/>
          <w:szCs w:val="28"/>
          <w:lang w:val="uk-UA"/>
        </w:rPr>
        <w:t xml:space="preserve">БДЮТ </w:t>
      </w:r>
      <w:r w:rsidRPr="00B640D1">
        <w:rPr>
          <w:sz w:val="28"/>
          <w:szCs w:val="28"/>
          <w:lang w:val="uk-UA"/>
        </w:rPr>
        <w:t>у процесі провадження фінансово-господарської діяльності має право:</w:t>
      </w:r>
    </w:p>
    <w:p w14:paraId="2DF583CD" w14:textId="77777777" w:rsidR="00BF501C" w:rsidRPr="00B640D1" w:rsidRDefault="00BF501C" w:rsidP="00E745BB">
      <w:pPr>
        <w:widowControl w:val="0"/>
        <w:numPr>
          <w:ilvl w:val="0"/>
          <w:numId w:val="36"/>
        </w:numPr>
        <w:tabs>
          <w:tab w:val="clear" w:pos="720"/>
          <w:tab w:val="num" w:pos="-2268"/>
        </w:tabs>
        <w:ind w:left="284" w:hanging="284"/>
        <w:jc w:val="both"/>
        <w:rPr>
          <w:sz w:val="28"/>
          <w:szCs w:val="28"/>
          <w:lang w:val="uk-UA"/>
        </w:rPr>
      </w:pPr>
      <w:r w:rsidRPr="00B640D1">
        <w:rPr>
          <w:sz w:val="28"/>
          <w:szCs w:val="28"/>
          <w:lang w:val="uk-UA"/>
        </w:rPr>
        <w:t>самостійно розпоряджатися коштами господарської та іншої діяльності відповідно до його Статуту;</w:t>
      </w:r>
    </w:p>
    <w:p w14:paraId="3ECE2CAF" w14:textId="77777777" w:rsidR="00BF501C" w:rsidRPr="00B640D1" w:rsidRDefault="00BF501C" w:rsidP="00E745BB">
      <w:pPr>
        <w:widowControl w:val="0"/>
        <w:numPr>
          <w:ilvl w:val="0"/>
          <w:numId w:val="36"/>
        </w:numPr>
        <w:tabs>
          <w:tab w:val="clear" w:pos="720"/>
          <w:tab w:val="num" w:pos="-2268"/>
        </w:tabs>
        <w:ind w:left="284" w:hanging="284"/>
        <w:jc w:val="both"/>
        <w:rPr>
          <w:sz w:val="28"/>
          <w:szCs w:val="28"/>
          <w:lang w:val="uk-UA"/>
        </w:rPr>
      </w:pPr>
      <w:r w:rsidRPr="00B640D1">
        <w:rPr>
          <w:sz w:val="28"/>
          <w:szCs w:val="28"/>
          <w:lang w:val="uk-UA"/>
        </w:rPr>
        <w:t xml:space="preserve"> користуватися безплатно земельними ділянками, на яких він розташований;</w:t>
      </w:r>
    </w:p>
    <w:p w14:paraId="06950DEB" w14:textId="77777777" w:rsidR="00BF501C" w:rsidRPr="00B640D1" w:rsidRDefault="00BF501C" w:rsidP="00E745BB">
      <w:pPr>
        <w:widowControl w:val="0"/>
        <w:numPr>
          <w:ilvl w:val="0"/>
          <w:numId w:val="36"/>
        </w:numPr>
        <w:tabs>
          <w:tab w:val="clear" w:pos="720"/>
          <w:tab w:val="num" w:pos="-2268"/>
        </w:tabs>
        <w:ind w:left="284" w:hanging="284"/>
        <w:jc w:val="both"/>
        <w:rPr>
          <w:sz w:val="28"/>
          <w:szCs w:val="28"/>
          <w:lang w:val="uk-UA"/>
        </w:rPr>
      </w:pPr>
      <w:r w:rsidRPr="00B640D1">
        <w:rPr>
          <w:sz w:val="28"/>
          <w:szCs w:val="28"/>
          <w:lang w:val="uk-UA"/>
        </w:rPr>
        <w:t>розвивати власну матеріальну базу, мережу філій, спортивно-оздоровчих, профільних таборів, туристичних баз;</w:t>
      </w:r>
    </w:p>
    <w:p w14:paraId="1F43A9C5" w14:textId="77777777" w:rsidR="00BF501C" w:rsidRPr="00B640D1" w:rsidRDefault="00BF501C" w:rsidP="00E745BB">
      <w:pPr>
        <w:widowControl w:val="0"/>
        <w:numPr>
          <w:ilvl w:val="0"/>
          <w:numId w:val="36"/>
        </w:numPr>
        <w:tabs>
          <w:tab w:val="clear" w:pos="720"/>
          <w:tab w:val="num" w:pos="-2268"/>
        </w:tabs>
        <w:ind w:left="284" w:hanging="284"/>
        <w:jc w:val="both"/>
        <w:rPr>
          <w:sz w:val="28"/>
          <w:szCs w:val="28"/>
          <w:lang w:val="uk-UA"/>
        </w:rPr>
      </w:pPr>
      <w:r w:rsidRPr="00B640D1">
        <w:rPr>
          <w:sz w:val="28"/>
          <w:szCs w:val="28"/>
          <w:lang w:val="uk-UA"/>
        </w:rPr>
        <w:t>володіти, користуватися і розпоряджатися майном відповідно до законодавства та Статуту;</w:t>
      </w:r>
    </w:p>
    <w:p w14:paraId="01D4A34B" w14:textId="77777777" w:rsidR="00BF501C" w:rsidRPr="00B640D1" w:rsidRDefault="00BF501C" w:rsidP="00E745BB">
      <w:pPr>
        <w:widowControl w:val="0"/>
        <w:numPr>
          <w:ilvl w:val="0"/>
          <w:numId w:val="36"/>
        </w:numPr>
        <w:tabs>
          <w:tab w:val="clear" w:pos="720"/>
          <w:tab w:val="num" w:pos="-2268"/>
        </w:tabs>
        <w:ind w:left="284" w:hanging="284"/>
        <w:jc w:val="both"/>
        <w:rPr>
          <w:sz w:val="28"/>
          <w:szCs w:val="28"/>
          <w:lang w:val="uk-UA"/>
        </w:rPr>
      </w:pPr>
      <w:r w:rsidRPr="00B640D1">
        <w:rPr>
          <w:sz w:val="28"/>
          <w:szCs w:val="28"/>
          <w:lang w:val="uk-UA"/>
        </w:rPr>
        <w:t xml:space="preserve">виконувати інші дії, що не суперечать законодавству та Статуту позашкільного навчального закладу. </w:t>
      </w:r>
    </w:p>
    <w:p w14:paraId="5589149D" w14:textId="77777777" w:rsidR="00BF501C" w:rsidRPr="00B640D1" w:rsidRDefault="00BF501C" w:rsidP="00E745BB">
      <w:pPr>
        <w:widowControl w:val="0"/>
        <w:ind w:firstLine="567"/>
        <w:jc w:val="both"/>
        <w:rPr>
          <w:spacing w:val="6"/>
          <w:sz w:val="28"/>
          <w:szCs w:val="28"/>
          <w:lang w:val="uk-UA"/>
        </w:rPr>
      </w:pPr>
      <w:r w:rsidRPr="00B640D1">
        <w:rPr>
          <w:spacing w:val="6"/>
          <w:sz w:val="28"/>
          <w:szCs w:val="28"/>
          <w:lang w:val="uk-UA"/>
        </w:rPr>
        <w:t xml:space="preserve">Для проведення навчально-виховної, навчально-тренувальної та спортивної роботи </w:t>
      </w:r>
      <w:r w:rsidRPr="00B640D1">
        <w:rPr>
          <w:spacing w:val="-4"/>
          <w:sz w:val="28"/>
          <w:szCs w:val="28"/>
          <w:lang w:val="uk-UA"/>
        </w:rPr>
        <w:t xml:space="preserve">БДЮТ </w:t>
      </w:r>
      <w:r w:rsidRPr="00B640D1">
        <w:rPr>
          <w:spacing w:val="6"/>
          <w:sz w:val="28"/>
          <w:szCs w:val="28"/>
          <w:lang w:val="uk-UA"/>
        </w:rPr>
        <w:t xml:space="preserve">надаються в користування (оренду) спортивні об’єкти, культурні, оздоровчі та інші заклади безоплатно або на пільгових умовах. Порядок надання зазначених об’єктів у користування (оренду) визначається відповідними місцевими органами виконавчої влади та органами місцевого самоврядування відповідно до законодавства. </w:t>
      </w:r>
    </w:p>
    <w:p w14:paraId="06E8B6DD" w14:textId="77777777" w:rsidR="00BF501C" w:rsidRPr="00B640D1" w:rsidRDefault="00BF501C" w:rsidP="00E745BB">
      <w:pPr>
        <w:widowControl w:val="0"/>
        <w:ind w:firstLine="567"/>
        <w:jc w:val="both"/>
        <w:rPr>
          <w:sz w:val="28"/>
          <w:szCs w:val="28"/>
          <w:lang w:val="uk-UA"/>
        </w:rPr>
      </w:pPr>
      <w:r w:rsidRPr="00B640D1">
        <w:rPr>
          <w:sz w:val="28"/>
          <w:szCs w:val="28"/>
          <w:lang w:val="uk-UA"/>
        </w:rPr>
        <w:t>6.3.</w:t>
      </w:r>
      <w:r w:rsidRPr="00B640D1">
        <w:rPr>
          <w:sz w:val="28"/>
          <w:szCs w:val="28"/>
          <w:lang w:val="uk-UA"/>
        </w:rPr>
        <w:tab/>
        <w:t xml:space="preserve">Майно </w:t>
      </w:r>
      <w:r w:rsidRPr="00B640D1">
        <w:rPr>
          <w:spacing w:val="-4"/>
          <w:sz w:val="28"/>
          <w:szCs w:val="28"/>
          <w:lang w:val="uk-UA"/>
        </w:rPr>
        <w:t xml:space="preserve">БДЮТ  </w:t>
      </w:r>
      <w:r w:rsidRPr="00B640D1">
        <w:rPr>
          <w:sz w:val="28"/>
          <w:szCs w:val="28"/>
          <w:lang w:val="uk-UA"/>
        </w:rPr>
        <w:t xml:space="preserve">може вилучатися засновником лише за умови подальшого використання цього майна та коштів, отриманих від його реалізації, на розвиток позашкільної освіти в порядку, встановленому Кабінетом Міністрів України. </w:t>
      </w:r>
    </w:p>
    <w:p w14:paraId="28BBEF03" w14:textId="77777777" w:rsidR="00BF501C" w:rsidRPr="00B640D1" w:rsidRDefault="00BF501C" w:rsidP="00E745BB">
      <w:pPr>
        <w:widowControl w:val="0"/>
        <w:ind w:firstLine="567"/>
        <w:jc w:val="both"/>
        <w:rPr>
          <w:sz w:val="28"/>
          <w:szCs w:val="28"/>
          <w:lang w:val="uk-UA"/>
        </w:rPr>
      </w:pPr>
      <w:r w:rsidRPr="00B640D1">
        <w:rPr>
          <w:sz w:val="28"/>
          <w:szCs w:val="28"/>
          <w:lang w:val="uk-UA"/>
        </w:rPr>
        <w:t>6.</w:t>
      </w:r>
      <w:r w:rsidR="00B640D1">
        <w:rPr>
          <w:sz w:val="28"/>
          <w:szCs w:val="28"/>
          <w:lang w:val="uk-UA"/>
        </w:rPr>
        <w:t>4</w:t>
      </w:r>
      <w:r w:rsidRPr="00B640D1">
        <w:rPr>
          <w:sz w:val="28"/>
          <w:szCs w:val="28"/>
          <w:lang w:val="uk-UA"/>
        </w:rPr>
        <w:t>.</w:t>
      </w:r>
      <w:r w:rsidRPr="00B640D1">
        <w:rPr>
          <w:sz w:val="28"/>
          <w:szCs w:val="28"/>
          <w:lang w:val="uk-UA"/>
        </w:rPr>
        <w:tab/>
        <w:t xml:space="preserve">Збитки, заподіяні </w:t>
      </w:r>
      <w:r w:rsidRPr="00B640D1">
        <w:rPr>
          <w:spacing w:val="-4"/>
          <w:sz w:val="28"/>
          <w:szCs w:val="28"/>
          <w:lang w:val="uk-UA"/>
        </w:rPr>
        <w:t xml:space="preserve">БДЮТ </w:t>
      </w:r>
      <w:r w:rsidRPr="00B640D1">
        <w:rPr>
          <w:sz w:val="28"/>
          <w:szCs w:val="28"/>
          <w:lang w:val="uk-UA"/>
        </w:rPr>
        <w:t xml:space="preserve">в результаті порушення його майнових прав іншим юридичними та фізичними особами, відшкодовуються відповідно до чинного законодавства. </w:t>
      </w:r>
    </w:p>
    <w:p w14:paraId="4CCD1ECE" w14:textId="77777777" w:rsidR="00BF501C" w:rsidRPr="00B640D1" w:rsidRDefault="00BF501C" w:rsidP="00E745BB">
      <w:pPr>
        <w:widowControl w:val="0"/>
        <w:ind w:hanging="709"/>
        <w:jc w:val="center"/>
        <w:rPr>
          <w:b/>
          <w:sz w:val="28"/>
          <w:szCs w:val="28"/>
          <w:lang w:val="uk-UA"/>
        </w:rPr>
      </w:pPr>
    </w:p>
    <w:p w14:paraId="7423A112" w14:textId="77777777" w:rsidR="00BF501C" w:rsidRPr="00E745BB" w:rsidRDefault="00BF501C" w:rsidP="00E745BB">
      <w:pPr>
        <w:widowControl w:val="0"/>
        <w:jc w:val="center"/>
        <w:rPr>
          <w:b/>
          <w:sz w:val="28"/>
          <w:szCs w:val="28"/>
          <w:lang w:val="uk-UA"/>
        </w:rPr>
      </w:pPr>
      <w:r w:rsidRPr="00B640D1">
        <w:rPr>
          <w:b/>
          <w:sz w:val="28"/>
          <w:szCs w:val="28"/>
          <w:lang w:val="uk-UA"/>
        </w:rPr>
        <w:t>VІІ. ДІЯЛЬНІСТЬ БДЮТ  В РАМКАХ МІЖНАРОДНОГО СПІВРОБІТНИЦТВА</w:t>
      </w:r>
    </w:p>
    <w:p w14:paraId="15E72062" w14:textId="77777777" w:rsidR="00BF501C" w:rsidRPr="00B640D1" w:rsidRDefault="00BF501C" w:rsidP="00E745BB">
      <w:pPr>
        <w:widowControl w:val="0"/>
        <w:numPr>
          <w:ilvl w:val="1"/>
          <w:numId w:val="12"/>
        </w:numPr>
        <w:tabs>
          <w:tab w:val="clear" w:pos="720"/>
        </w:tabs>
        <w:ind w:left="0" w:firstLine="567"/>
        <w:jc w:val="both"/>
        <w:rPr>
          <w:sz w:val="28"/>
          <w:szCs w:val="28"/>
          <w:lang w:val="uk-UA"/>
        </w:rPr>
      </w:pPr>
      <w:r w:rsidRPr="00B640D1">
        <w:rPr>
          <w:spacing w:val="-4"/>
          <w:sz w:val="28"/>
          <w:szCs w:val="28"/>
          <w:lang w:val="uk-UA"/>
        </w:rPr>
        <w:t xml:space="preserve">БДЮТ </w:t>
      </w:r>
      <w:r w:rsidRPr="00B640D1">
        <w:rPr>
          <w:sz w:val="28"/>
          <w:szCs w:val="28"/>
          <w:lang w:val="uk-UA"/>
        </w:rPr>
        <w:t xml:space="preserve">за наявності матеріально-технічної та соціально-культурної бази, власних фінансових коштів має право проводити міжнародний учнівський та педагогічний обмін у рамках освітніх програм, проектів, брати участь у міжнародних заходах. </w:t>
      </w:r>
    </w:p>
    <w:p w14:paraId="5ED2185B" w14:textId="77777777" w:rsidR="00BF501C" w:rsidRPr="00B640D1" w:rsidRDefault="00BF501C" w:rsidP="00E745BB">
      <w:pPr>
        <w:widowControl w:val="0"/>
        <w:numPr>
          <w:ilvl w:val="1"/>
          <w:numId w:val="12"/>
        </w:numPr>
        <w:tabs>
          <w:tab w:val="clear" w:pos="720"/>
        </w:tabs>
        <w:ind w:left="0" w:firstLine="567"/>
        <w:jc w:val="both"/>
        <w:rPr>
          <w:spacing w:val="-8"/>
          <w:sz w:val="28"/>
          <w:szCs w:val="28"/>
          <w:lang w:val="uk-UA"/>
        </w:rPr>
      </w:pPr>
      <w:r w:rsidRPr="00B640D1">
        <w:rPr>
          <w:spacing w:val="-4"/>
          <w:sz w:val="28"/>
          <w:szCs w:val="28"/>
          <w:lang w:val="uk-UA"/>
        </w:rPr>
        <w:t xml:space="preserve">БДЮТ </w:t>
      </w:r>
      <w:r w:rsidRPr="00B640D1">
        <w:rPr>
          <w:spacing w:val="-8"/>
          <w:sz w:val="28"/>
          <w:szCs w:val="28"/>
          <w:lang w:val="uk-UA"/>
        </w:rPr>
        <w:t xml:space="preserve">має право укладати угоду про співробітництво, встановлювати прямі зв’язки з органами управління освітою, навчальними закладами, науковими установами, підприємствами, організаціями, громадськими об’єднаннями інших країн у встановленому законодавством порядку. </w:t>
      </w:r>
    </w:p>
    <w:p w14:paraId="3CFD4336" w14:textId="77777777" w:rsidR="00BF501C" w:rsidRPr="00B640D1" w:rsidRDefault="00BF501C" w:rsidP="00E745BB">
      <w:pPr>
        <w:widowControl w:val="0"/>
        <w:jc w:val="both"/>
        <w:rPr>
          <w:spacing w:val="-6"/>
          <w:sz w:val="28"/>
          <w:szCs w:val="28"/>
          <w:lang w:val="uk-UA"/>
        </w:rPr>
      </w:pPr>
    </w:p>
    <w:p w14:paraId="5B083486" w14:textId="77777777" w:rsidR="00BF501C" w:rsidRPr="00B640D1" w:rsidRDefault="00BF501C" w:rsidP="00E745BB">
      <w:pPr>
        <w:widowControl w:val="0"/>
        <w:jc w:val="center"/>
        <w:rPr>
          <w:b/>
          <w:sz w:val="28"/>
          <w:szCs w:val="28"/>
          <w:lang w:val="uk-UA"/>
        </w:rPr>
      </w:pPr>
      <w:r w:rsidRPr="00B640D1">
        <w:rPr>
          <w:b/>
          <w:sz w:val="28"/>
          <w:szCs w:val="28"/>
          <w:lang w:val="uk-UA"/>
        </w:rPr>
        <w:t>VІІІ. КОНТР</w:t>
      </w:r>
      <w:r w:rsidR="00040C7A" w:rsidRPr="00B640D1">
        <w:rPr>
          <w:b/>
          <w:sz w:val="28"/>
          <w:szCs w:val="28"/>
          <w:lang w:val="uk-UA"/>
        </w:rPr>
        <w:t xml:space="preserve">ОЛЬ ЗА ДІЯЛЬНІСТЮ </w:t>
      </w:r>
      <w:r w:rsidRPr="00B640D1">
        <w:rPr>
          <w:b/>
          <w:sz w:val="28"/>
          <w:szCs w:val="28"/>
          <w:lang w:val="uk-UA"/>
        </w:rPr>
        <w:t xml:space="preserve"> БДЮТ </w:t>
      </w:r>
    </w:p>
    <w:p w14:paraId="64D3E493" w14:textId="77777777" w:rsidR="00BF501C" w:rsidRPr="00B640D1" w:rsidRDefault="00BF501C" w:rsidP="00E745BB">
      <w:pPr>
        <w:widowControl w:val="0"/>
        <w:numPr>
          <w:ilvl w:val="1"/>
          <w:numId w:val="13"/>
        </w:numPr>
        <w:tabs>
          <w:tab w:val="clear" w:pos="720"/>
        </w:tabs>
        <w:ind w:left="0" w:firstLine="567"/>
        <w:jc w:val="both"/>
        <w:rPr>
          <w:spacing w:val="-6"/>
          <w:sz w:val="28"/>
          <w:szCs w:val="28"/>
          <w:lang w:val="uk-UA"/>
        </w:rPr>
      </w:pPr>
      <w:r w:rsidRPr="00B640D1">
        <w:rPr>
          <w:spacing w:val="-4"/>
          <w:sz w:val="28"/>
          <w:szCs w:val="28"/>
          <w:lang w:val="uk-UA"/>
        </w:rPr>
        <w:t xml:space="preserve">БДЮТ </w:t>
      </w:r>
      <w:r w:rsidRPr="00B640D1">
        <w:rPr>
          <w:spacing w:val="-6"/>
          <w:sz w:val="28"/>
          <w:szCs w:val="28"/>
          <w:lang w:val="uk-UA"/>
        </w:rPr>
        <w:t xml:space="preserve">безпосередньо підпорядкований і підзвітний відділу </w:t>
      </w:r>
      <w:r w:rsidR="00064553" w:rsidRPr="00785FA6">
        <w:rPr>
          <w:spacing w:val="-4"/>
          <w:sz w:val="28"/>
          <w:szCs w:val="28"/>
          <w:lang w:val="uk-UA"/>
        </w:rPr>
        <w:t>освіти,</w:t>
      </w:r>
      <w:r w:rsidR="00064553">
        <w:rPr>
          <w:spacing w:val="-4"/>
          <w:sz w:val="28"/>
          <w:szCs w:val="28"/>
          <w:lang w:val="uk-UA"/>
        </w:rPr>
        <w:t xml:space="preserve"> культури, сім’ї, </w:t>
      </w:r>
      <w:r w:rsidR="00064553" w:rsidRPr="00785FA6">
        <w:rPr>
          <w:spacing w:val="-4"/>
          <w:sz w:val="28"/>
          <w:szCs w:val="28"/>
          <w:lang w:val="uk-UA"/>
        </w:rPr>
        <w:t xml:space="preserve"> молоді та спорту </w:t>
      </w:r>
      <w:proofErr w:type="spellStart"/>
      <w:r w:rsidR="00064553">
        <w:rPr>
          <w:spacing w:val="-4"/>
          <w:sz w:val="28"/>
          <w:szCs w:val="28"/>
          <w:lang w:val="uk-UA"/>
        </w:rPr>
        <w:t>Копичинецької</w:t>
      </w:r>
      <w:proofErr w:type="spellEnd"/>
      <w:r w:rsidR="00064553" w:rsidRPr="00785FA6">
        <w:rPr>
          <w:spacing w:val="-4"/>
          <w:sz w:val="28"/>
          <w:szCs w:val="28"/>
          <w:lang w:val="uk-UA"/>
        </w:rPr>
        <w:t xml:space="preserve"> міської ради</w:t>
      </w:r>
      <w:r w:rsidR="00064553">
        <w:rPr>
          <w:spacing w:val="-6"/>
          <w:sz w:val="28"/>
          <w:szCs w:val="28"/>
          <w:lang w:val="uk-UA"/>
        </w:rPr>
        <w:t>.</w:t>
      </w:r>
    </w:p>
    <w:p w14:paraId="2FF4CAD2" w14:textId="77777777" w:rsidR="00BF501C" w:rsidRPr="00B640D1" w:rsidRDefault="00BF501C" w:rsidP="00E745BB">
      <w:pPr>
        <w:widowControl w:val="0"/>
        <w:numPr>
          <w:ilvl w:val="1"/>
          <w:numId w:val="13"/>
        </w:numPr>
        <w:tabs>
          <w:tab w:val="clear" w:pos="720"/>
        </w:tabs>
        <w:ind w:left="0" w:firstLine="567"/>
        <w:jc w:val="both"/>
        <w:rPr>
          <w:spacing w:val="-10"/>
          <w:sz w:val="28"/>
          <w:szCs w:val="28"/>
          <w:lang w:val="uk-UA"/>
        </w:rPr>
      </w:pPr>
      <w:r w:rsidRPr="00B640D1">
        <w:rPr>
          <w:spacing w:val="-10"/>
          <w:sz w:val="28"/>
          <w:szCs w:val="28"/>
          <w:lang w:val="uk-UA"/>
        </w:rPr>
        <w:t xml:space="preserve">Основною формою державного контролю за діяльністю </w:t>
      </w:r>
      <w:r w:rsidRPr="00B640D1">
        <w:rPr>
          <w:spacing w:val="-4"/>
          <w:sz w:val="28"/>
          <w:szCs w:val="28"/>
          <w:lang w:val="uk-UA"/>
        </w:rPr>
        <w:t xml:space="preserve">БДЮТ </w:t>
      </w:r>
      <w:r w:rsidRPr="00B640D1">
        <w:rPr>
          <w:spacing w:val="-10"/>
          <w:sz w:val="28"/>
          <w:szCs w:val="28"/>
          <w:lang w:val="uk-UA"/>
        </w:rPr>
        <w:t xml:space="preserve"> є </w:t>
      </w:r>
      <w:r w:rsidRPr="00B640D1">
        <w:rPr>
          <w:spacing w:val="-10"/>
          <w:sz w:val="28"/>
          <w:szCs w:val="28"/>
          <w:lang w:val="uk-UA"/>
        </w:rPr>
        <w:lastRenderedPageBreak/>
        <w:t>державна атестація, яка проводиться не раніше, ніж один раз на десять років, у порядку, встановленому Міністерством освіти і науки України.</w:t>
      </w:r>
    </w:p>
    <w:p w14:paraId="5D15B7F3" w14:textId="77777777" w:rsidR="00BF501C" w:rsidRPr="00B640D1" w:rsidRDefault="00BF501C" w:rsidP="00E745BB">
      <w:pPr>
        <w:widowControl w:val="0"/>
        <w:ind w:hanging="709"/>
        <w:jc w:val="both"/>
        <w:rPr>
          <w:sz w:val="28"/>
          <w:szCs w:val="28"/>
          <w:lang w:val="uk-UA"/>
        </w:rPr>
      </w:pPr>
    </w:p>
    <w:p w14:paraId="253EC111" w14:textId="77777777" w:rsidR="00BF501C" w:rsidRPr="00E745BB" w:rsidRDefault="00BF501C" w:rsidP="00E745BB">
      <w:pPr>
        <w:widowControl w:val="0"/>
        <w:jc w:val="center"/>
        <w:rPr>
          <w:b/>
          <w:sz w:val="28"/>
          <w:szCs w:val="28"/>
          <w:lang w:val="uk-UA"/>
        </w:rPr>
      </w:pPr>
      <w:r w:rsidRPr="00B640D1">
        <w:rPr>
          <w:b/>
          <w:sz w:val="28"/>
          <w:szCs w:val="28"/>
          <w:lang w:val="uk-UA"/>
        </w:rPr>
        <w:t xml:space="preserve">ІХ. РЕОРГАНІЗАЦІЯ АБО ЛІКВІДАЦІЯ БДЮТ </w:t>
      </w:r>
    </w:p>
    <w:p w14:paraId="73817034" w14:textId="77777777" w:rsidR="00BF501C" w:rsidRPr="00B640D1" w:rsidRDefault="00BF501C" w:rsidP="00E745BB">
      <w:pPr>
        <w:widowControl w:val="0"/>
        <w:numPr>
          <w:ilvl w:val="1"/>
          <w:numId w:val="14"/>
        </w:numPr>
        <w:tabs>
          <w:tab w:val="clear" w:pos="720"/>
          <w:tab w:val="num" w:pos="0"/>
        </w:tabs>
        <w:ind w:left="0" w:firstLine="567"/>
        <w:jc w:val="both"/>
        <w:rPr>
          <w:spacing w:val="-4"/>
          <w:sz w:val="28"/>
          <w:szCs w:val="28"/>
          <w:lang w:val="uk-UA"/>
        </w:rPr>
      </w:pPr>
      <w:r w:rsidRPr="00B640D1">
        <w:rPr>
          <w:spacing w:val="-4"/>
          <w:sz w:val="28"/>
          <w:szCs w:val="28"/>
          <w:lang w:val="uk-UA"/>
        </w:rPr>
        <w:t xml:space="preserve">БДЮТ   може бути ліквідований та реорганізований за рішенням засновника, за рішенням суду відповідно до чинного законодавства. Реорганізація БДЮТ   відбувається шляхом злиття, приєднання, поділу, виділення. Ліквідація проводиться ліквідаційною комісією, призначеною засновником, судом. </w:t>
      </w:r>
    </w:p>
    <w:p w14:paraId="47BA8296" w14:textId="77777777" w:rsidR="00BF501C" w:rsidRPr="00B640D1" w:rsidRDefault="00BF501C" w:rsidP="00E745BB">
      <w:pPr>
        <w:widowControl w:val="0"/>
        <w:numPr>
          <w:ilvl w:val="1"/>
          <w:numId w:val="14"/>
        </w:numPr>
        <w:tabs>
          <w:tab w:val="clear" w:pos="720"/>
          <w:tab w:val="num" w:pos="0"/>
        </w:tabs>
        <w:ind w:left="0" w:firstLine="567"/>
        <w:jc w:val="both"/>
        <w:rPr>
          <w:sz w:val="28"/>
          <w:szCs w:val="28"/>
          <w:lang w:val="uk-UA"/>
        </w:rPr>
      </w:pPr>
      <w:r w:rsidRPr="00B640D1">
        <w:rPr>
          <w:sz w:val="28"/>
          <w:szCs w:val="28"/>
          <w:lang w:val="uk-UA"/>
        </w:rPr>
        <w:t xml:space="preserve">Ліквідаційна комісія оцінює наявне майно </w:t>
      </w:r>
      <w:r w:rsidR="00146F98" w:rsidRPr="00B640D1">
        <w:rPr>
          <w:spacing w:val="-4"/>
          <w:sz w:val="28"/>
          <w:szCs w:val="28"/>
          <w:lang w:val="uk-UA"/>
        </w:rPr>
        <w:t>БДЮТ</w:t>
      </w:r>
      <w:r w:rsidRPr="00B640D1">
        <w:rPr>
          <w:sz w:val="28"/>
          <w:szCs w:val="28"/>
          <w:lang w:val="uk-UA"/>
        </w:rPr>
        <w:t xml:space="preserve">, виявляє його дебіторів і кредиторів й розраховується з ними, складає ліквідаційний баланс і представляє його засновнику. </w:t>
      </w:r>
    </w:p>
    <w:p w14:paraId="59308C88" w14:textId="77777777" w:rsidR="00BF501C" w:rsidRPr="00E745BB" w:rsidRDefault="00BF501C" w:rsidP="00E745BB">
      <w:pPr>
        <w:widowControl w:val="0"/>
        <w:numPr>
          <w:ilvl w:val="1"/>
          <w:numId w:val="14"/>
        </w:numPr>
        <w:tabs>
          <w:tab w:val="clear" w:pos="720"/>
          <w:tab w:val="num" w:pos="0"/>
        </w:tabs>
        <w:ind w:left="0" w:firstLine="567"/>
        <w:jc w:val="both"/>
        <w:rPr>
          <w:sz w:val="28"/>
          <w:szCs w:val="28"/>
          <w:lang w:val="uk-UA"/>
        </w:rPr>
      </w:pPr>
      <w:r w:rsidRPr="00B640D1">
        <w:rPr>
          <w:sz w:val="28"/>
          <w:szCs w:val="28"/>
          <w:lang w:val="uk-UA"/>
        </w:rPr>
        <w:t xml:space="preserve">У випадку реорганізації, права та зобов’язання </w:t>
      </w:r>
      <w:r w:rsidR="00146F98" w:rsidRPr="00B640D1">
        <w:rPr>
          <w:spacing w:val="-4"/>
          <w:sz w:val="28"/>
          <w:szCs w:val="28"/>
          <w:lang w:val="uk-UA"/>
        </w:rPr>
        <w:t>БДЮТ</w:t>
      </w:r>
      <w:r w:rsidRPr="00B640D1">
        <w:rPr>
          <w:sz w:val="28"/>
          <w:szCs w:val="28"/>
          <w:lang w:val="uk-UA"/>
        </w:rPr>
        <w:t xml:space="preserve"> переходять до правонаступників відповідно до чинного законодавства.</w:t>
      </w:r>
    </w:p>
    <w:p w14:paraId="368C27A8" w14:textId="77777777" w:rsidR="002A0AEB" w:rsidRPr="00B640D1" w:rsidRDefault="002A0AEB" w:rsidP="00E745BB">
      <w:pPr>
        <w:jc w:val="center"/>
        <w:rPr>
          <w:b/>
          <w:sz w:val="28"/>
          <w:szCs w:val="28"/>
          <w:lang w:val="uk-UA"/>
        </w:rPr>
      </w:pPr>
    </w:p>
    <w:p w14:paraId="39DA213D" w14:textId="77777777" w:rsidR="00B640D1" w:rsidRPr="00B640D1" w:rsidRDefault="00C14659" w:rsidP="00E745BB">
      <w:pPr>
        <w:ind w:firstLine="709"/>
        <w:jc w:val="center"/>
        <w:rPr>
          <w:b/>
          <w:color w:val="000000"/>
          <w:sz w:val="28"/>
          <w:szCs w:val="28"/>
          <w:lang w:val="uk-UA"/>
        </w:rPr>
      </w:pPr>
      <w:r>
        <w:rPr>
          <w:b/>
          <w:color w:val="000000"/>
          <w:sz w:val="28"/>
          <w:szCs w:val="28"/>
          <w:lang w:val="uk-UA"/>
        </w:rPr>
        <w:t>РОЗДІЛ X. ПРИКІНЦЕВІ</w:t>
      </w:r>
      <w:r w:rsidR="00B640D1" w:rsidRPr="00B640D1">
        <w:rPr>
          <w:b/>
          <w:color w:val="000000"/>
          <w:sz w:val="28"/>
          <w:szCs w:val="28"/>
          <w:lang w:val="uk-UA"/>
        </w:rPr>
        <w:t xml:space="preserve"> ПОЛОЖЕННЯ</w:t>
      </w:r>
    </w:p>
    <w:p w14:paraId="0039E666" w14:textId="77777777" w:rsidR="00B640D1" w:rsidRPr="00B640D1" w:rsidRDefault="00B640D1" w:rsidP="00E745BB">
      <w:pPr>
        <w:widowControl w:val="0"/>
        <w:autoSpaceDE w:val="0"/>
        <w:autoSpaceDN w:val="0"/>
        <w:adjustRightInd w:val="0"/>
        <w:ind w:firstLine="709"/>
        <w:jc w:val="both"/>
        <w:rPr>
          <w:sz w:val="28"/>
          <w:szCs w:val="28"/>
          <w:lang w:val="uk-UA"/>
        </w:rPr>
      </w:pPr>
      <w:r w:rsidRPr="00B640D1">
        <w:rPr>
          <w:sz w:val="28"/>
          <w:szCs w:val="28"/>
          <w:lang w:val="uk-UA"/>
        </w:rPr>
        <w:t>10.1. Цей статут набирає чинності після його затвердження та реєстрації в уповноважених для цього органах.</w:t>
      </w:r>
    </w:p>
    <w:p w14:paraId="4848843C" w14:textId="77777777" w:rsidR="00B640D1" w:rsidRPr="00B640D1" w:rsidRDefault="00B640D1" w:rsidP="00E745BB">
      <w:pPr>
        <w:widowControl w:val="0"/>
        <w:autoSpaceDE w:val="0"/>
        <w:autoSpaceDN w:val="0"/>
        <w:adjustRightInd w:val="0"/>
        <w:ind w:firstLine="709"/>
        <w:jc w:val="both"/>
        <w:rPr>
          <w:sz w:val="28"/>
          <w:szCs w:val="28"/>
          <w:lang w:val="uk-UA"/>
        </w:rPr>
      </w:pPr>
    </w:p>
    <w:p w14:paraId="2105DFF2" w14:textId="77777777" w:rsidR="00B640D1" w:rsidRPr="00B640D1" w:rsidRDefault="00B640D1" w:rsidP="00E745BB">
      <w:pPr>
        <w:widowControl w:val="0"/>
        <w:autoSpaceDE w:val="0"/>
        <w:autoSpaceDN w:val="0"/>
        <w:adjustRightInd w:val="0"/>
        <w:ind w:firstLine="709"/>
        <w:jc w:val="both"/>
        <w:rPr>
          <w:sz w:val="28"/>
          <w:szCs w:val="28"/>
          <w:lang w:val="uk-UA"/>
        </w:rPr>
      </w:pPr>
      <w:r w:rsidRPr="00B640D1">
        <w:rPr>
          <w:sz w:val="28"/>
          <w:szCs w:val="28"/>
          <w:lang w:val="uk-UA"/>
        </w:rPr>
        <w:t>10.2. Зміни та доповнення до цього статуту набувають чинності після їх реєстрації в установленому порядку.</w:t>
      </w:r>
    </w:p>
    <w:p w14:paraId="796D0939" w14:textId="77777777" w:rsidR="00B640D1" w:rsidRPr="00B640D1" w:rsidRDefault="00B640D1" w:rsidP="00E745BB">
      <w:pPr>
        <w:widowControl w:val="0"/>
        <w:autoSpaceDE w:val="0"/>
        <w:autoSpaceDN w:val="0"/>
        <w:adjustRightInd w:val="0"/>
        <w:ind w:firstLine="709"/>
        <w:jc w:val="both"/>
        <w:rPr>
          <w:sz w:val="28"/>
          <w:szCs w:val="28"/>
          <w:lang w:val="uk-UA"/>
        </w:rPr>
      </w:pPr>
    </w:p>
    <w:p w14:paraId="6707C664" w14:textId="77777777" w:rsidR="00B640D1" w:rsidRPr="00B640D1" w:rsidRDefault="00B640D1" w:rsidP="00E745BB">
      <w:pPr>
        <w:widowControl w:val="0"/>
        <w:autoSpaceDE w:val="0"/>
        <w:autoSpaceDN w:val="0"/>
        <w:adjustRightInd w:val="0"/>
        <w:ind w:firstLine="709"/>
        <w:jc w:val="both"/>
        <w:rPr>
          <w:sz w:val="28"/>
          <w:szCs w:val="28"/>
          <w:lang w:val="uk-UA"/>
        </w:rPr>
      </w:pPr>
      <w:r w:rsidRPr="00B640D1">
        <w:rPr>
          <w:sz w:val="28"/>
          <w:szCs w:val="28"/>
          <w:lang w:val="uk-UA"/>
        </w:rPr>
        <w:t xml:space="preserve">10.3. Зміни та доповнення до установчих документів вносяться при змінах чинного законодавства та приймаються на підставі рішення Засновника. </w:t>
      </w:r>
    </w:p>
    <w:p w14:paraId="3052DFBE" w14:textId="77777777" w:rsidR="00B640D1" w:rsidRPr="00B640D1" w:rsidRDefault="00B640D1" w:rsidP="00B64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p>
    <w:p w14:paraId="765E47B3" w14:textId="77777777" w:rsidR="00B640D1" w:rsidRPr="00B640D1" w:rsidRDefault="00B640D1" w:rsidP="00B640D1">
      <w:pPr>
        <w:rPr>
          <w:sz w:val="28"/>
          <w:szCs w:val="28"/>
          <w:lang w:val="uk-UA"/>
        </w:rPr>
      </w:pPr>
    </w:p>
    <w:p w14:paraId="19F18967" w14:textId="77777777" w:rsidR="002A0AEB" w:rsidRPr="00B640D1" w:rsidRDefault="002A0AEB" w:rsidP="002A0AEB">
      <w:pPr>
        <w:rPr>
          <w:sz w:val="28"/>
          <w:szCs w:val="28"/>
          <w:lang w:val="uk-UA"/>
        </w:rPr>
      </w:pPr>
    </w:p>
    <w:p w14:paraId="6230F322" w14:textId="77777777" w:rsidR="00A56D75" w:rsidRPr="00B640D1" w:rsidRDefault="00A56D75">
      <w:pPr>
        <w:rPr>
          <w:sz w:val="28"/>
          <w:szCs w:val="28"/>
        </w:rPr>
      </w:pPr>
    </w:p>
    <w:sectPr w:rsidR="00A56D75" w:rsidRPr="00B640D1" w:rsidSect="00C03040">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1518"/>
    <w:multiLevelType w:val="multilevel"/>
    <w:tmpl w:val="C1C66BF8"/>
    <w:lvl w:ilvl="0">
      <w:start w:val="1"/>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5066223"/>
    <w:multiLevelType w:val="hybridMultilevel"/>
    <w:tmpl w:val="46BE6764"/>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906EA5"/>
    <w:multiLevelType w:val="multilevel"/>
    <w:tmpl w:val="1BCA740E"/>
    <w:lvl w:ilvl="0">
      <w:start w:val="1"/>
      <w:numFmt w:val="decimal"/>
      <w:lvlText w:val="%1."/>
      <w:lvlJc w:val="left"/>
      <w:pPr>
        <w:ind w:left="432" w:hanging="432"/>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2B4E2A"/>
    <w:multiLevelType w:val="hybridMultilevel"/>
    <w:tmpl w:val="ABC09954"/>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A62602"/>
    <w:multiLevelType w:val="hybridMultilevel"/>
    <w:tmpl w:val="AF0013C4"/>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7A35E9"/>
    <w:multiLevelType w:val="multilevel"/>
    <w:tmpl w:val="C1C66BF8"/>
    <w:lvl w:ilvl="0">
      <w:start w:val="1"/>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33B6B4D"/>
    <w:multiLevelType w:val="multilevel"/>
    <w:tmpl w:val="5E822FC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7566BF7"/>
    <w:multiLevelType w:val="hybridMultilevel"/>
    <w:tmpl w:val="5E08C01C"/>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8604A3"/>
    <w:multiLevelType w:val="hybridMultilevel"/>
    <w:tmpl w:val="0310D07C"/>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411737"/>
    <w:multiLevelType w:val="multilevel"/>
    <w:tmpl w:val="C1C66BF8"/>
    <w:lvl w:ilvl="0">
      <w:start w:val="1"/>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0FD2F9B"/>
    <w:multiLevelType w:val="hybridMultilevel"/>
    <w:tmpl w:val="1AA8174A"/>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65819"/>
    <w:multiLevelType w:val="hybridMultilevel"/>
    <w:tmpl w:val="1B0AAB08"/>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A4698E"/>
    <w:multiLevelType w:val="hybridMultilevel"/>
    <w:tmpl w:val="9A16E536"/>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0A6425"/>
    <w:multiLevelType w:val="multilevel"/>
    <w:tmpl w:val="20EA125E"/>
    <w:lvl w:ilvl="0">
      <w:start w:val="2"/>
      <w:numFmt w:val="decimal"/>
      <w:lvlText w:val="%1."/>
      <w:lvlJc w:val="left"/>
      <w:pPr>
        <w:tabs>
          <w:tab w:val="num" w:pos="705"/>
        </w:tabs>
        <w:ind w:left="705" w:hanging="705"/>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4921159"/>
    <w:multiLevelType w:val="hybridMultilevel"/>
    <w:tmpl w:val="8E1A1012"/>
    <w:lvl w:ilvl="0" w:tplc="BFD628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0636E1"/>
    <w:multiLevelType w:val="multilevel"/>
    <w:tmpl w:val="3DBEF40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398B53B5"/>
    <w:multiLevelType w:val="multilevel"/>
    <w:tmpl w:val="180A7904"/>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7" w15:restartNumberingAfterBreak="0">
    <w:nsid w:val="3C385DBC"/>
    <w:multiLevelType w:val="hybridMultilevel"/>
    <w:tmpl w:val="7C343D6C"/>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3C02D1"/>
    <w:multiLevelType w:val="hybridMultilevel"/>
    <w:tmpl w:val="63A2CD40"/>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091F9F"/>
    <w:multiLevelType w:val="multilevel"/>
    <w:tmpl w:val="B70AB0FE"/>
    <w:lvl w:ilvl="0">
      <w:start w:val="5"/>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42125D81"/>
    <w:multiLevelType w:val="hybridMultilevel"/>
    <w:tmpl w:val="C4520452"/>
    <w:lvl w:ilvl="0" w:tplc="BFD628B6">
      <w:start w:val="1"/>
      <w:numFmt w:val="bullet"/>
      <w:lvlText w:val=""/>
      <w:lvlJc w:val="left"/>
      <w:pPr>
        <w:tabs>
          <w:tab w:val="num" w:pos="360"/>
        </w:tabs>
        <w:ind w:left="36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B97B17"/>
    <w:multiLevelType w:val="multilevel"/>
    <w:tmpl w:val="3DBEF40A"/>
    <w:lvl w:ilvl="0">
      <w:start w:val="6"/>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4C2A21C6"/>
    <w:multiLevelType w:val="multilevel"/>
    <w:tmpl w:val="C1C66BF8"/>
    <w:lvl w:ilvl="0">
      <w:start w:val="1"/>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DB43149"/>
    <w:multiLevelType w:val="hybridMultilevel"/>
    <w:tmpl w:val="051A08A2"/>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012C06"/>
    <w:multiLevelType w:val="multilevel"/>
    <w:tmpl w:val="3DBEF40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1FA35B1"/>
    <w:multiLevelType w:val="hybridMultilevel"/>
    <w:tmpl w:val="E5904608"/>
    <w:lvl w:ilvl="0" w:tplc="27F687E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15:restartNumberingAfterBreak="0">
    <w:nsid w:val="52F30C68"/>
    <w:multiLevelType w:val="hybridMultilevel"/>
    <w:tmpl w:val="2DA435E8"/>
    <w:lvl w:ilvl="0" w:tplc="BFD628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8544754"/>
    <w:multiLevelType w:val="hybridMultilevel"/>
    <w:tmpl w:val="2AB4AC20"/>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5F61FB"/>
    <w:multiLevelType w:val="multilevel"/>
    <w:tmpl w:val="6854D45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E1D3CEC"/>
    <w:multiLevelType w:val="hybridMultilevel"/>
    <w:tmpl w:val="F7F409FE"/>
    <w:lvl w:ilvl="0" w:tplc="BFD628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855B7E"/>
    <w:multiLevelType w:val="hybridMultilevel"/>
    <w:tmpl w:val="6D802ABE"/>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74467B"/>
    <w:multiLevelType w:val="multilevel"/>
    <w:tmpl w:val="640810BC"/>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1515"/>
        </w:tabs>
        <w:ind w:left="1515" w:hanging="79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2" w15:restartNumberingAfterBreak="0">
    <w:nsid w:val="65011243"/>
    <w:multiLevelType w:val="hybridMultilevel"/>
    <w:tmpl w:val="31562864"/>
    <w:lvl w:ilvl="0" w:tplc="EB6C22EE">
      <w:start w:val="1"/>
      <w:numFmt w:val="bullet"/>
      <w:lvlText w:val="-"/>
      <w:lvlJc w:val="left"/>
      <w:pPr>
        <w:tabs>
          <w:tab w:val="num" w:pos="720"/>
        </w:tabs>
        <w:ind w:left="720" w:hanging="360"/>
      </w:pPr>
      <w:rPr>
        <w:rFonts w:ascii="Times New Roman" w:eastAsia="Times New Roman" w:hAnsi="Times New Roman" w:cs="Times New Roman"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8F06AC"/>
    <w:multiLevelType w:val="multilevel"/>
    <w:tmpl w:val="5C081D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72BC6010"/>
    <w:multiLevelType w:val="hybridMultilevel"/>
    <w:tmpl w:val="C452016C"/>
    <w:lvl w:ilvl="0" w:tplc="271A7284">
      <w:numFmt w:val="bullet"/>
      <w:lvlText w:val="-"/>
      <w:lvlJc w:val="left"/>
      <w:pPr>
        <w:ind w:left="735" w:hanging="360"/>
      </w:pPr>
      <w:rPr>
        <w:rFonts w:ascii="Times New Roman" w:eastAsia="Times New Roman" w:hAnsi="Times New Roman" w:cs="Times New Roman"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35" w15:restartNumberingAfterBreak="0">
    <w:nsid w:val="751C0C85"/>
    <w:multiLevelType w:val="hybridMultilevel"/>
    <w:tmpl w:val="E98A0F3E"/>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D7150B"/>
    <w:multiLevelType w:val="hybridMultilevel"/>
    <w:tmpl w:val="F00EFD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A1539A3"/>
    <w:multiLevelType w:val="hybridMultilevel"/>
    <w:tmpl w:val="AAD08778"/>
    <w:lvl w:ilvl="0" w:tplc="BFD628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D3C315C"/>
    <w:multiLevelType w:val="multilevel"/>
    <w:tmpl w:val="A772466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7DFD1862"/>
    <w:multiLevelType w:val="hybridMultilevel"/>
    <w:tmpl w:val="2CFAEED8"/>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614049864">
    <w:abstractNumId w:val="22"/>
  </w:num>
  <w:num w:numId="2" w16cid:durableId="833103070">
    <w:abstractNumId w:val="0"/>
  </w:num>
  <w:num w:numId="3" w16cid:durableId="875040219">
    <w:abstractNumId w:val="32"/>
  </w:num>
  <w:num w:numId="4" w16cid:durableId="1615012790">
    <w:abstractNumId w:val="36"/>
  </w:num>
  <w:num w:numId="5" w16cid:durableId="970938493">
    <w:abstractNumId w:val="5"/>
  </w:num>
  <w:num w:numId="6" w16cid:durableId="2145464964">
    <w:abstractNumId w:val="33"/>
  </w:num>
  <w:num w:numId="7" w16cid:durableId="1806005171">
    <w:abstractNumId w:val="13"/>
  </w:num>
  <w:num w:numId="8" w16cid:durableId="1902475403">
    <w:abstractNumId w:val="28"/>
  </w:num>
  <w:num w:numId="9" w16cid:durableId="625625216">
    <w:abstractNumId w:val="31"/>
  </w:num>
  <w:num w:numId="10" w16cid:durableId="456140235">
    <w:abstractNumId w:val="15"/>
  </w:num>
  <w:num w:numId="11" w16cid:durableId="1436250001">
    <w:abstractNumId w:val="21"/>
  </w:num>
  <w:num w:numId="12" w16cid:durableId="439569847">
    <w:abstractNumId w:val="24"/>
  </w:num>
  <w:num w:numId="13" w16cid:durableId="1309894274">
    <w:abstractNumId w:val="6"/>
  </w:num>
  <w:num w:numId="14" w16cid:durableId="2146191148">
    <w:abstractNumId w:val="38"/>
  </w:num>
  <w:num w:numId="15" w16cid:durableId="2012757304">
    <w:abstractNumId w:val="19"/>
  </w:num>
  <w:num w:numId="16" w16cid:durableId="1715806622">
    <w:abstractNumId w:val="37"/>
  </w:num>
  <w:num w:numId="17" w16cid:durableId="594096640">
    <w:abstractNumId w:val="29"/>
  </w:num>
  <w:num w:numId="18" w16cid:durableId="937518217">
    <w:abstractNumId w:val="11"/>
  </w:num>
  <w:num w:numId="19" w16cid:durableId="1278103051">
    <w:abstractNumId w:val="27"/>
  </w:num>
  <w:num w:numId="20" w16cid:durableId="944462500">
    <w:abstractNumId w:val="30"/>
  </w:num>
  <w:num w:numId="21" w16cid:durableId="999383060">
    <w:abstractNumId w:val="26"/>
  </w:num>
  <w:num w:numId="22" w16cid:durableId="432825433">
    <w:abstractNumId w:val="7"/>
  </w:num>
  <w:num w:numId="23" w16cid:durableId="1928348156">
    <w:abstractNumId w:val="1"/>
  </w:num>
  <w:num w:numId="24" w16cid:durableId="500857653">
    <w:abstractNumId w:val="4"/>
  </w:num>
  <w:num w:numId="25" w16cid:durableId="2047676761">
    <w:abstractNumId w:val="17"/>
  </w:num>
  <w:num w:numId="26" w16cid:durableId="171380570">
    <w:abstractNumId w:val="23"/>
  </w:num>
  <w:num w:numId="27" w16cid:durableId="951472405">
    <w:abstractNumId w:val="18"/>
  </w:num>
  <w:num w:numId="28" w16cid:durableId="1264605101">
    <w:abstractNumId w:val="12"/>
  </w:num>
  <w:num w:numId="29" w16cid:durableId="503908676">
    <w:abstractNumId w:val="10"/>
  </w:num>
  <w:num w:numId="30" w16cid:durableId="672074596">
    <w:abstractNumId w:val="8"/>
  </w:num>
  <w:num w:numId="31" w16cid:durableId="1332828199">
    <w:abstractNumId w:val="20"/>
  </w:num>
  <w:num w:numId="32" w16cid:durableId="244341776">
    <w:abstractNumId w:val="35"/>
  </w:num>
  <w:num w:numId="33" w16cid:durableId="99229936">
    <w:abstractNumId w:val="14"/>
  </w:num>
  <w:num w:numId="34" w16cid:durableId="838151925">
    <w:abstractNumId w:val="34"/>
  </w:num>
  <w:num w:numId="35" w16cid:durableId="638539679">
    <w:abstractNumId w:val="39"/>
  </w:num>
  <w:num w:numId="36" w16cid:durableId="1534463244">
    <w:abstractNumId w:val="3"/>
  </w:num>
  <w:num w:numId="37" w16cid:durableId="1166897636">
    <w:abstractNumId w:val="25"/>
  </w:num>
  <w:num w:numId="38" w16cid:durableId="2010937267">
    <w:abstractNumId w:val="9"/>
  </w:num>
  <w:num w:numId="39" w16cid:durableId="3547691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2352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88B"/>
    <w:rsid w:val="00027159"/>
    <w:rsid w:val="00040C7A"/>
    <w:rsid w:val="00064553"/>
    <w:rsid w:val="000A1113"/>
    <w:rsid w:val="000A751A"/>
    <w:rsid w:val="000B600C"/>
    <w:rsid w:val="00104519"/>
    <w:rsid w:val="00132D8D"/>
    <w:rsid w:val="00146F98"/>
    <w:rsid w:val="00263529"/>
    <w:rsid w:val="00267727"/>
    <w:rsid w:val="002A0AEB"/>
    <w:rsid w:val="0030788B"/>
    <w:rsid w:val="00394FC1"/>
    <w:rsid w:val="003E7EFA"/>
    <w:rsid w:val="00403943"/>
    <w:rsid w:val="00412916"/>
    <w:rsid w:val="004155BA"/>
    <w:rsid w:val="00455DF0"/>
    <w:rsid w:val="004E2DFA"/>
    <w:rsid w:val="005740D6"/>
    <w:rsid w:val="005C3619"/>
    <w:rsid w:val="005D005E"/>
    <w:rsid w:val="005F5D5F"/>
    <w:rsid w:val="00646D3C"/>
    <w:rsid w:val="006801B4"/>
    <w:rsid w:val="006D56EA"/>
    <w:rsid w:val="007772C6"/>
    <w:rsid w:val="00785FA6"/>
    <w:rsid w:val="008B1406"/>
    <w:rsid w:val="00994DC5"/>
    <w:rsid w:val="00A054FE"/>
    <w:rsid w:val="00A56D75"/>
    <w:rsid w:val="00B20612"/>
    <w:rsid w:val="00B24E3F"/>
    <w:rsid w:val="00B640D1"/>
    <w:rsid w:val="00B74F86"/>
    <w:rsid w:val="00B841BD"/>
    <w:rsid w:val="00BF501C"/>
    <w:rsid w:val="00C03040"/>
    <w:rsid w:val="00C14659"/>
    <w:rsid w:val="00C37551"/>
    <w:rsid w:val="00CC5F54"/>
    <w:rsid w:val="00D4478A"/>
    <w:rsid w:val="00E745BB"/>
    <w:rsid w:val="00E75EDB"/>
    <w:rsid w:val="00EC5BF5"/>
    <w:rsid w:val="00F23D9A"/>
    <w:rsid w:val="00F43E55"/>
    <w:rsid w:val="00F52FB4"/>
    <w:rsid w:val="00F803C3"/>
    <w:rsid w:val="00F8690B"/>
    <w:rsid w:val="00FF390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BBC47"/>
  <w15:docId w15:val="{54AF3B0F-89D2-4E32-91C9-3D4B4201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AE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0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F501C"/>
    <w:pPr>
      <w:tabs>
        <w:tab w:val="center" w:pos="4677"/>
        <w:tab w:val="right" w:pos="9355"/>
      </w:tabs>
    </w:pPr>
    <w:rPr>
      <w:sz w:val="28"/>
      <w:szCs w:val="28"/>
    </w:rPr>
  </w:style>
  <w:style w:type="character" w:customStyle="1" w:styleId="a5">
    <w:name w:val="Верхний колонтитул Знак"/>
    <w:basedOn w:val="a0"/>
    <w:link w:val="a4"/>
    <w:rsid w:val="00BF501C"/>
    <w:rPr>
      <w:rFonts w:ascii="Times New Roman" w:eastAsia="Times New Roman" w:hAnsi="Times New Roman" w:cs="Times New Roman"/>
      <w:sz w:val="28"/>
      <w:szCs w:val="28"/>
      <w:lang w:val="ru-RU" w:eastAsia="ru-RU"/>
    </w:rPr>
  </w:style>
  <w:style w:type="character" w:styleId="a6">
    <w:name w:val="page number"/>
    <w:basedOn w:val="a0"/>
    <w:rsid w:val="00BF501C"/>
  </w:style>
  <w:style w:type="paragraph" w:styleId="a7">
    <w:name w:val="Balloon Text"/>
    <w:basedOn w:val="a"/>
    <w:link w:val="a8"/>
    <w:rsid w:val="00BF501C"/>
    <w:rPr>
      <w:rFonts w:ascii="Tahoma" w:hAnsi="Tahoma" w:cs="Tahoma"/>
      <w:sz w:val="16"/>
      <w:szCs w:val="16"/>
    </w:rPr>
  </w:style>
  <w:style w:type="character" w:customStyle="1" w:styleId="a8">
    <w:name w:val="Текст выноски Знак"/>
    <w:basedOn w:val="a0"/>
    <w:link w:val="a7"/>
    <w:rsid w:val="00BF501C"/>
    <w:rPr>
      <w:rFonts w:ascii="Tahoma" w:eastAsia="Times New Roman" w:hAnsi="Tahoma" w:cs="Tahoma"/>
      <w:sz w:val="16"/>
      <w:szCs w:val="16"/>
      <w:lang w:val="ru-RU" w:eastAsia="ru-RU"/>
    </w:rPr>
  </w:style>
  <w:style w:type="paragraph" w:styleId="a9">
    <w:name w:val="No Spacing"/>
    <w:qFormat/>
    <w:rsid w:val="00BF501C"/>
    <w:pPr>
      <w:suppressAutoHyphens/>
      <w:spacing w:after="0" w:line="240" w:lineRule="auto"/>
    </w:pPr>
    <w:rPr>
      <w:rFonts w:ascii="Calibri" w:eastAsia="Calibri" w:hAnsi="Calibri" w:cs="Calibri"/>
      <w:lang w:val="ru-RU" w:eastAsia="ar-SA"/>
    </w:rPr>
  </w:style>
  <w:style w:type="character" w:customStyle="1" w:styleId="FontStyle38">
    <w:name w:val="Font Style38"/>
    <w:uiPriority w:val="99"/>
    <w:rsid w:val="00BF501C"/>
    <w:rPr>
      <w:rFonts w:ascii="Cambria" w:hAnsi="Cambria" w:cs="Cambria"/>
      <w:spacing w:val="-20"/>
      <w:sz w:val="26"/>
      <w:szCs w:val="26"/>
    </w:rPr>
  </w:style>
  <w:style w:type="paragraph" w:styleId="aa">
    <w:name w:val="List Paragraph"/>
    <w:basedOn w:val="a"/>
    <w:uiPriority w:val="34"/>
    <w:qFormat/>
    <w:rsid w:val="00B64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418724">
      <w:bodyDiv w:val="1"/>
      <w:marLeft w:val="0"/>
      <w:marRight w:val="0"/>
      <w:marTop w:val="0"/>
      <w:marBottom w:val="0"/>
      <w:divBdr>
        <w:top w:val="none" w:sz="0" w:space="0" w:color="auto"/>
        <w:left w:val="none" w:sz="0" w:space="0" w:color="auto"/>
        <w:bottom w:val="none" w:sz="0" w:space="0" w:color="auto"/>
        <w:right w:val="none" w:sz="0" w:space="0" w:color="auto"/>
      </w:divBdr>
    </w:div>
    <w:div w:id="148288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23782</Words>
  <Characters>13556</Characters>
  <Application>Microsoft Office Word</Application>
  <DocSecurity>0</DocSecurity>
  <Lines>112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Михайло Гавриляк</cp:lastModifiedBy>
  <cp:revision>2</cp:revision>
  <cp:lastPrinted>2020-09-11T08:52:00Z</cp:lastPrinted>
  <dcterms:created xsi:type="dcterms:W3CDTF">2023-05-10T13:24:00Z</dcterms:created>
  <dcterms:modified xsi:type="dcterms:W3CDTF">2023-05-10T13:24:00Z</dcterms:modified>
</cp:coreProperties>
</file>